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7"/>
        <w:gridCol w:w="6971"/>
      </w:tblGrid>
      <w:tr w:rsidR="007F4201" w:rsidRPr="00251E91" w14:paraId="5FD8CEF0" w14:textId="77777777" w:rsidTr="007F4201">
        <w:trPr>
          <w:trHeight w:val="972"/>
        </w:trPr>
        <w:tc>
          <w:tcPr>
            <w:tcW w:w="3497" w:type="dxa"/>
          </w:tcPr>
          <w:p w14:paraId="2017546D" w14:textId="77777777" w:rsidR="007F4201" w:rsidRPr="00251E91" w:rsidRDefault="007F4201" w:rsidP="00366750">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1B87B14B" wp14:editId="3FA9577F">
                  <wp:extent cx="1956122" cy="560744"/>
                  <wp:effectExtent l="0" t="0" r="635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6971" w:type="dxa"/>
          </w:tcPr>
          <w:p w14:paraId="3A0EAB92" w14:textId="77777777" w:rsidR="007F4201" w:rsidRPr="00251E91" w:rsidRDefault="007F4201" w:rsidP="00366750">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5E8E8764" wp14:editId="12C12E65">
                      <wp:extent cx="4397375" cy="571500"/>
                      <wp:effectExtent l="0" t="0" r="3175" b="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71500"/>
                              </a:xfrm>
                              <a:prstGeom prst="rect">
                                <a:avLst/>
                              </a:prstGeom>
                              <a:solidFill>
                                <a:schemeClr val="bg1">
                                  <a:lumMod val="95000"/>
                                </a:schemeClr>
                              </a:solidFill>
                              <a:ln>
                                <a:noFill/>
                              </a:ln>
                              <a:effectLst/>
                            </wps:spPr>
                            <wps:txbx>
                              <w:txbxContent>
                                <w:p w14:paraId="3D1151C3" w14:textId="5EE7E7B0" w:rsidR="007F4201" w:rsidRPr="007F4201" w:rsidRDefault="00935DA2" w:rsidP="007F4201">
                                  <w:pPr>
                                    <w:jc w:val="center"/>
                                    <w:rPr>
                                      <w:rFonts w:ascii="Arial" w:hAnsi="Arial" w:cs="Arial"/>
                                      <w:b/>
                                      <w:bCs/>
                                      <w:sz w:val="24"/>
                                      <w:szCs w:val="28"/>
                                      <w:lang w:val="en-US"/>
                                    </w:rPr>
                                  </w:pPr>
                                  <w:r>
                                    <w:rPr>
                                      <w:rStyle w:val="Enfasicorsivo"/>
                                      <w:rFonts w:ascii="Arial" w:hAnsi="Arial" w:cs="Arial"/>
                                      <w:b/>
                                      <w:bCs/>
                                      <w:i w:val="0"/>
                                      <w:iCs w:val="0"/>
                                      <w:sz w:val="24"/>
                                      <w:szCs w:val="28"/>
                                      <w:lang w:val="en-US"/>
                                    </w:rPr>
                                    <w:t xml:space="preserve">IIETA </w:t>
                                  </w:r>
                                  <w:r w:rsidR="007F4201" w:rsidRPr="007F4201">
                                    <w:rPr>
                                      <w:rStyle w:val="Enfasicorsivo"/>
                                      <w:rFonts w:ascii="Arial" w:hAnsi="Arial" w:cs="Arial"/>
                                      <w:b/>
                                      <w:bCs/>
                                      <w:i w:val="0"/>
                                      <w:iCs w:val="0"/>
                                      <w:sz w:val="24"/>
                                      <w:szCs w:val="28"/>
                                      <w:lang w:val="en-US"/>
                                    </w:rPr>
                                    <w:t>Journal</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Enfasicorsivo"/>
                                      <w:rFonts w:ascii="Arial" w:hAnsi="Arial" w:cs="Arial"/>
                                      <w:i w:val="0"/>
                                      <w:iCs w:val="0"/>
                                      <w:color w:val="000000"/>
                                      <w:sz w:val="16"/>
                                      <w:szCs w:val="16"/>
                                      <w:lang w:val="en-US" w:eastAsia="en-US" w:bidi="fa-IR"/>
                                    </w:rPr>
                                    <w:t>Vol., No.</w:t>
                                  </w:r>
                                  <w:r w:rsidRPr="00275325">
                                    <w:rPr>
                                      <w:rStyle w:val="Enfasicorsivo"/>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3468D386"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w:t>
                                  </w:r>
                                </w:p>
                                <w:p w14:paraId="4B58934A" w14:textId="77777777" w:rsidR="007F4201" w:rsidRPr="007F4201" w:rsidRDefault="007F4201" w:rsidP="007F4201">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5E8E8764" id="_x0000_t202" coordsize="21600,21600" o:spt="202" path="m,l,21600r21600,l21600,xe">
                      <v:stroke joinstyle="miter"/>
                      <v:path gradientshapeok="t" o:connecttype="rect"/>
                    </v:shapetype>
                    <v:shape id="Text Box 17" o:spid="_x0000_s1026" type="#_x0000_t202" style="width:346.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" fillcolor="#f2f2f2 [3052]" stroked="f">
                      <v:textbox>
                        <w:txbxContent>
                          <w:p w14:paraId="3D1151C3" w14:textId="5EE7E7B0" w:rsidR="007F4201" w:rsidRPr="007F4201" w:rsidRDefault="00935DA2" w:rsidP="007F4201">
                            <w:pPr>
                              <w:jc w:val="center"/>
                              <w:rPr>
                                <w:rFonts w:ascii="Arial" w:hAnsi="Arial" w:cs="Arial"/>
                                <w:b/>
                                <w:bCs/>
                                <w:sz w:val="24"/>
                                <w:szCs w:val="28"/>
                                <w:lang w:val="en-US"/>
                              </w:rPr>
                            </w:pPr>
                            <w:r>
                              <w:rPr>
                                <w:rStyle w:val="Enfasicorsivo"/>
                                <w:rFonts w:ascii="Arial" w:hAnsi="Arial" w:cs="Arial"/>
                                <w:b/>
                                <w:bCs/>
                                <w:i w:val="0"/>
                                <w:iCs w:val="0"/>
                                <w:sz w:val="24"/>
                                <w:szCs w:val="28"/>
                                <w:lang w:val="en-US"/>
                              </w:rPr>
                              <w:t xml:space="preserve">IIETA </w:t>
                            </w:r>
                            <w:r w:rsidR="007F4201" w:rsidRPr="007F4201">
                              <w:rPr>
                                <w:rStyle w:val="Enfasicorsivo"/>
                                <w:rFonts w:ascii="Arial" w:hAnsi="Arial" w:cs="Arial"/>
                                <w:b/>
                                <w:bCs/>
                                <w:i w:val="0"/>
                                <w:iCs w:val="0"/>
                                <w:sz w:val="24"/>
                                <w:szCs w:val="28"/>
                                <w:lang w:val="en-US"/>
                              </w:rPr>
                              <w:t>Journal</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Enfasicorsivo"/>
                                <w:rFonts w:ascii="Arial" w:hAnsi="Arial" w:cs="Arial"/>
                                <w:i w:val="0"/>
                                <w:iCs w:val="0"/>
                                <w:color w:val="000000"/>
                                <w:sz w:val="16"/>
                                <w:szCs w:val="16"/>
                                <w:lang w:val="en-US" w:eastAsia="en-US" w:bidi="fa-IR"/>
                              </w:rPr>
                              <w:t>Vol., No.</w:t>
                            </w:r>
                            <w:r w:rsidRPr="00275325">
                              <w:rPr>
                                <w:rStyle w:val="Enfasicorsivo"/>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3468D386"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w:t>
                            </w:r>
                          </w:p>
                          <w:p w14:paraId="4B58934A" w14:textId="77777777" w:rsidR="007F4201" w:rsidRPr="007F4201" w:rsidRDefault="007F4201" w:rsidP="007F4201">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3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88"/>
        <w:gridCol w:w="289"/>
        <w:gridCol w:w="6959"/>
      </w:tblGrid>
      <w:tr w:rsidR="00D7077C" w:rsidRPr="00935DA2" w14:paraId="16D94049" w14:textId="77777777" w:rsidTr="00DA62E0">
        <w:trPr>
          <w:trHeight w:val="253"/>
        </w:trPr>
        <w:tc>
          <w:tcPr>
            <w:tcW w:w="10436" w:type="dxa"/>
            <w:gridSpan w:val="3"/>
            <w:tcBorders>
              <w:bottom w:val="nil"/>
            </w:tcBorders>
          </w:tcPr>
          <w:p w14:paraId="767C3A66" w14:textId="2B70BB76" w:rsidR="00D7077C" w:rsidRPr="007F4201" w:rsidRDefault="00D7077C"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w:t>
            </w:r>
            <w:r w:rsidR="00C62466" w:rsidRPr="00FA5BC2">
              <w:rPr>
                <w:rFonts w:ascii="Times New Roman" w:hAnsi="Times New Roman"/>
                <w:b/>
                <w:sz w:val="24"/>
                <w:szCs w:val="24"/>
                <w:lang w:val="en-US" w:eastAsia="zh-CN"/>
              </w:rPr>
              <w:t>Preparing Papers</w:t>
            </w:r>
          </w:p>
        </w:tc>
      </w:tr>
      <w:tr w:rsidR="00D7077C" w:rsidRPr="008F7FBD" w14:paraId="25DCD0F2" w14:textId="77777777" w:rsidTr="00DA62E0">
        <w:trPr>
          <w:trHeight w:val="661"/>
        </w:trPr>
        <w:tc>
          <w:tcPr>
            <w:tcW w:w="10436" w:type="dxa"/>
            <w:gridSpan w:val="3"/>
            <w:tcBorders>
              <w:top w:val="nil"/>
              <w:bottom w:val="nil"/>
            </w:tcBorders>
            <w:vAlign w:val="center"/>
          </w:tcPr>
          <w:p w14:paraId="2783F348" w14:textId="77777777" w:rsidR="00D7077C" w:rsidRPr="009D5C0F" w:rsidRDefault="00D7077C" w:rsidP="00251E91">
            <w:pPr>
              <w:jc w:val="left"/>
              <w:rPr>
                <w:rFonts w:ascii="Times New Roman" w:hAnsi="Times New Roman"/>
                <w:lang w:val="en-US"/>
              </w:rPr>
            </w:pPr>
          </w:p>
          <w:p w14:paraId="0C18E4EE" w14:textId="77777777" w:rsidR="00D7077C" w:rsidRPr="009D5C0F" w:rsidRDefault="00D7077C" w:rsidP="00A9142C">
            <w:pPr>
              <w:jc w:val="left"/>
              <w:rPr>
                <w:rFonts w:ascii="Times New Roman" w:hAnsi="Times New Roman"/>
                <w:lang w:val="en-US"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sidRPr="009D5C0F">
              <w:rPr>
                <w:rFonts w:ascii="Times New Roman" w:hAnsi="Times New Roman"/>
                <w:vertAlign w:val="superscript"/>
                <w:lang w:val="en-US" w:eastAsia="zh-CN"/>
              </w:rPr>
              <w:t xml:space="preserve"> </w:t>
            </w:r>
          </w:p>
          <w:p w14:paraId="321334C9" w14:textId="77777777" w:rsidR="009B2924" w:rsidRPr="00BF288B" w:rsidRDefault="009B2924" w:rsidP="00A9142C">
            <w:pPr>
              <w:jc w:val="left"/>
              <w:rPr>
                <w:rFonts w:ascii="Times New Roman" w:hAnsi="Times New Roman"/>
                <w:b/>
                <w:szCs w:val="24"/>
                <w:lang w:val="en-US" w:eastAsia="zh-CN"/>
              </w:rPr>
            </w:pPr>
          </w:p>
        </w:tc>
      </w:tr>
      <w:tr w:rsidR="00D7077C" w:rsidRPr="00251E91" w14:paraId="6E40013E" w14:textId="77777777" w:rsidTr="00DA62E0">
        <w:trPr>
          <w:trHeight w:val="661"/>
        </w:trPr>
        <w:tc>
          <w:tcPr>
            <w:tcW w:w="10436" w:type="dxa"/>
            <w:gridSpan w:val="3"/>
            <w:tcBorders>
              <w:top w:val="nil"/>
              <w:bottom w:val="single" w:sz="4" w:space="0" w:color="auto"/>
            </w:tcBorders>
          </w:tcPr>
          <w:p w14:paraId="2348AA29" w14:textId="77777777" w:rsidR="00D7077C" w:rsidRPr="009D5C0F" w:rsidRDefault="00D7077C"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35B49CFE" w14:textId="77777777" w:rsidR="00D7077C" w:rsidRPr="009D5C0F" w:rsidRDefault="00D7077C"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6CF79BA8" w14:textId="77777777" w:rsidR="00D7077C" w:rsidRPr="009D5C0F" w:rsidRDefault="00D7077C"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721B5EA2" w14:textId="77777777" w:rsidR="009D5C0F" w:rsidRPr="009D5C0F" w:rsidRDefault="009D5C0F" w:rsidP="00251E91">
            <w:pPr>
              <w:jc w:val="left"/>
              <w:rPr>
                <w:rFonts w:ascii="Times New Roman" w:hAnsi="Times New Roman"/>
                <w:lang w:val="en-US" w:eastAsia="zh-CN"/>
              </w:rPr>
            </w:pPr>
          </w:p>
          <w:p w14:paraId="1F0A6E8E" w14:textId="7288D60F" w:rsidR="009D5C0F" w:rsidRPr="009D5C0F" w:rsidRDefault="009D5C0F" w:rsidP="00251E91">
            <w:pPr>
              <w:jc w:val="left"/>
              <w:rPr>
                <w:rFonts w:ascii="Times New Roman" w:hAnsi="Times New Roman"/>
                <w:lang w:val="en-US" w:eastAsia="zh-CN"/>
              </w:rPr>
            </w:pPr>
            <w:r w:rsidRPr="009D5C0F">
              <w:rPr>
                <w:rFonts w:ascii="Times New Roman" w:hAnsi="Times New Roman"/>
                <w:lang w:val="en-US" w:eastAsia="zh-CN"/>
              </w:rPr>
              <w:t>Corresponding Author Email:</w:t>
            </w:r>
          </w:p>
        </w:tc>
      </w:tr>
      <w:tr w:rsidR="00D7077C" w:rsidRPr="00251E91" w14:paraId="480262E9" w14:textId="77777777" w:rsidTr="00DA62E0">
        <w:trPr>
          <w:trHeight w:val="152"/>
        </w:trPr>
        <w:tc>
          <w:tcPr>
            <w:tcW w:w="3188" w:type="dxa"/>
            <w:tcBorders>
              <w:left w:val="nil"/>
              <w:bottom w:val="single" w:sz="4" w:space="0" w:color="auto"/>
              <w:right w:val="nil"/>
            </w:tcBorders>
            <w:vAlign w:val="center"/>
          </w:tcPr>
          <w:p w14:paraId="287CA88D" w14:textId="77777777" w:rsidR="00795670" w:rsidRPr="00FA5BC2" w:rsidRDefault="00795670" w:rsidP="001F0376">
            <w:pPr>
              <w:jc w:val="left"/>
              <w:rPr>
                <w:rFonts w:ascii="Times New Roman" w:hAnsi="Times New Roman"/>
                <w:b/>
                <w:iCs/>
                <w:szCs w:val="24"/>
                <w:lang w:eastAsia="zh-CN"/>
              </w:rPr>
            </w:pPr>
          </w:p>
          <w:p w14:paraId="515AFAF8" w14:textId="11AD298C" w:rsidR="001F0376" w:rsidRPr="00FA5BC2" w:rsidRDefault="00F50457" w:rsidP="001F0376">
            <w:pPr>
              <w:jc w:val="left"/>
              <w:rPr>
                <w:rFonts w:ascii="Times New Roman" w:hAnsi="Times New Roman"/>
                <w:b/>
                <w:iCs/>
                <w:szCs w:val="24"/>
                <w:lang w:eastAsia="zh-CN"/>
              </w:rPr>
            </w:pPr>
            <w:r w:rsidRPr="001D63AD">
              <w:rPr>
                <w:rFonts w:ascii="Times New Roman" w:hAnsi="Times New Roman"/>
              </w:rPr>
              <w:t>https://doi.org/</w:t>
            </w:r>
            <w:r w:rsidR="001F0376" w:rsidRPr="00FA5BC2">
              <w:rPr>
                <w:rFonts w:ascii="Times New Roman" w:hAnsi="Times New Roman"/>
                <w:iCs/>
                <w:szCs w:val="24"/>
                <w:lang w:eastAsia="zh-CN"/>
              </w:rPr>
              <w:t>10.18280/</w:t>
            </w:r>
            <w:r w:rsidR="007F4201">
              <w:rPr>
                <w:rFonts w:ascii="Times New Roman" w:hAnsi="Times New Roman"/>
                <w:iCs/>
                <w:szCs w:val="24"/>
                <w:lang w:eastAsia="zh-CN"/>
              </w:rPr>
              <w:t>ijht</w:t>
            </w:r>
            <w:r w:rsidR="001F0376" w:rsidRPr="00FA5BC2">
              <w:rPr>
                <w:rFonts w:ascii="Times New Roman" w:hAnsi="Times New Roman"/>
                <w:iCs/>
                <w:szCs w:val="24"/>
                <w:lang w:eastAsia="zh-CN"/>
              </w:rPr>
              <w:t>.xxxxxx</w:t>
            </w:r>
          </w:p>
        </w:tc>
        <w:tc>
          <w:tcPr>
            <w:tcW w:w="289" w:type="dxa"/>
            <w:tcBorders>
              <w:left w:val="nil"/>
              <w:bottom w:val="nil"/>
              <w:right w:val="nil"/>
            </w:tcBorders>
          </w:tcPr>
          <w:p w14:paraId="2A5ADC74" w14:textId="77777777" w:rsidR="00D7077C" w:rsidRPr="00FA5BC2" w:rsidRDefault="00D7077C" w:rsidP="00251E91">
            <w:pPr>
              <w:jc w:val="center"/>
              <w:rPr>
                <w:rFonts w:ascii="Times New Roman" w:hAnsi="Times New Roman"/>
                <w:b/>
                <w:iCs/>
                <w:szCs w:val="24"/>
                <w:lang w:eastAsia="zh-CN"/>
              </w:rPr>
            </w:pPr>
          </w:p>
        </w:tc>
        <w:tc>
          <w:tcPr>
            <w:tcW w:w="6958" w:type="dxa"/>
            <w:tcBorders>
              <w:left w:val="nil"/>
              <w:bottom w:val="single" w:sz="4" w:space="0" w:color="auto"/>
              <w:right w:val="nil"/>
            </w:tcBorders>
            <w:vAlign w:val="center"/>
          </w:tcPr>
          <w:p w14:paraId="7AC8183E" w14:textId="77777777" w:rsidR="00795670" w:rsidRPr="00FA5BC2" w:rsidRDefault="00795670" w:rsidP="00CE3EF0">
            <w:pPr>
              <w:jc w:val="left"/>
              <w:rPr>
                <w:rFonts w:ascii="Times New Roman" w:hAnsi="Times New Roman"/>
                <w:b/>
                <w:iCs/>
                <w:szCs w:val="24"/>
                <w:lang w:eastAsia="zh-CN"/>
              </w:rPr>
            </w:pPr>
          </w:p>
          <w:p w14:paraId="6956F503" w14:textId="77777777" w:rsidR="00D7077C" w:rsidRPr="00FA5BC2" w:rsidRDefault="00716BFE"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22442D" w:rsidRPr="00251E91" w14:paraId="1C3C3F53" w14:textId="77777777" w:rsidTr="00DA62E0">
        <w:trPr>
          <w:trHeight w:val="152"/>
        </w:trPr>
        <w:tc>
          <w:tcPr>
            <w:tcW w:w="3188" w:type="dxa"/>
            <w:tcBorders>
              <w:left w:val="nil"/>
              <w:bottom w:val="nil"/>
              <w:right w:val="nil"/>
            </w:tcBorders>
            <w:vAlign w:val="center"/>
          </w:tcPr>
          <w:p w14:paraId="1E9950ED" w14:textId="77777777" w:rsidR="0022442D" w:rsidRPr="00FA5BC2" w:rsidRDefault="0022442D" w:rsidP="001F0376">
            <w:pPr>
              <w:jc w:val="left"/>
              <w:rPr>
                <w:rFonts w:ascii="Times New Roman" w:hAnsi="Times New Roman"/>
                <w:b/>
                <w:iCs/>
                <w:szCs w:val="24"/>
                <w:lang w:eastAsia="zh-CN"/>
              </w:rPr>
            </w:pPr>
          </w:p>
        </w:tc>
        <w:tc>
          <w:tcPr>
            <w:tcW w:w="289" w:type="dxa"/>
            <w:tcBorders>
              <w:top w:val="nil"/>
              <w:left w:val="nil"/>
              <w:bottom w:val="nil"/>
              <w:right w:val="nil"/>
            </w:tcBorders>
          </w:tcPr>
          <w:p w14:paraId="7AC24420" w14:textId="77777777" w:rsidR="0022442D" w:rsidRPr="00FA5BC2" w:rsidRDefault="0022442D" w:rsidP="00251E91">
            <w:pPr>
              <w:jc w:val="center"/>
              <w:rPr>
                <w:rFonts w:ascii="Times New Roman" w:hAnsi="Times New Roman"/>
                <w:b/>
                <w:iCs/>
                <w:szCs w:val="24"/>
                <w:lang w:eastAsia="zh-CN"/>
              </w:rPr>
            </w:pPr>
          </w:p>
        </w:tc>
        <w:tc>
          <w:tcPr>
            <w:tcW w:w="6958" w:type="dxa"/>
            <w:tcBorders>
              <w:left w:val="nil"/>
              <w:bottom w:val="nil"/>
              <w:right w:val="nil"/>
            </w:tcBorders>
            <w:vAlign w:val="center"/>
          </w:tcPr>
          <w:p w14:paraId="09BC6A07" w14:textId="77777777" w:rsidR="0022442D" w:rsidRPr="00FA5BC2" w:rsidRDefault="0022442D" w:rsidP="00CE3EF0">
            <w:pPr>
              <w:jc w:val="left"/>
              <w:rPr>
                <w:rFonts w:ascii="Times New Roman" w:hAnsi="Times New Roman"/>
                <w:b/>
                <w:iCs/>
                <w:szCs w:val="24"/>
                <w:lang w:eastAsia="zh-CN"/>
              </w:rPr>
            </w:pPr>
          </w:p>
        </w:tc>
      </w:tr>
      <w:tr w:rsidR="00D7077C" w:rsidRPr="00251E91" w14:paraId="37A55701" w14:textId="77777777" w:rsidTr="00DA62E0">
        <w:trPr>
          <w:trHeight w:val="441"/>
        </w:trPr>
        <w:tc>
          <w:tcPr>
            <w:tcW w:w="3188" w:type="dxa"/>
            <w:tcBorders>
              <w:top w:val="nil"/>
              <w:right w:val="nil"/>
            </w:tcBorders>
          </w:tcPr>
          <w:p w14:paraId="4E561025" w14:textId="77777777" w:rsidR="00D7077C" w:rsidRPr="00DA62E0" w:rsidRDefault="00D7077C" w:rsidP="00251E91">
            <w:pPr>
              <w:jc w:val="left"/>
              <w:rPr>
                <w:rFonts w:ascii="Times New Roman" w:hAnsi="Times New Roman"/>
                <w:iCs/>
                <w:szCs w:val="22"/>
                <w:lang w:eastAsia="zh-CN"/>
              </w:rPr>
            </w:pPr>
            <w:r w:rsidRPr="007B54FB">
              <w:rPr>
                <w:rFonts w:ascii="Times New Roman" w:hAnsi="Times New Roman"/>
                <w:b/>
                <w:iCs/>
                <w:szCs w:val="22"/>
                <w:lang w:eastAsia="zh-CN"/>
              </w:rPr>
              <w:t>Received:</w:t>
            </w:r>
            <w:r w:rsidR="003B2B97" w:rsidRPr="007B54FB">
              <w:rPr>
                <w:rFonts w:ascii="Times New Roman" w:hAnsi="Times New Roman"/>
                <w:b/>
                <w:iCs/>
                <w:szCs w:val="22"/>
                <w:lang w:eastAsia="zh-CN"/>
              </w:rPr>
              <w:t xml:space="preserve"> </w:t>
            </w:r>
          </w:p>
          <w:p w14:paraId="56B62FBC" w14:textId="77777777" w:rsidR="0022442D" w:rsidRPr="00DA62E0" w:rsidRDefault="00D7077C" w:rsidP="0001165A">
            <w:pPr>
              <w:jc w:val="left"/>
              <w:rPr>
                <w:rFonts w:ascii="Times New Roman" w:hAnsi="Times New Roman"/>
                <w:iCs/>
                <w:sz w:val="18"/>
                <w:szCs w:val="22"/>
                <w:lang w:eastAsia="zh-CN"/>
              </w:rPr>
            </w:pPr>
            <w:r w:rsidRPr="007B54FB">
              <w:rPr>
                <w:rFonts w:ascii="Times New Roman" w:hAnsi="Times New Roman"/>
                <w:b/>
                <w:iCs/>
                <w:szCs w:val="22"/>
                <w:lang w:eastAsia="zh-CN"/>
              </w:rPr>
              <w:t>Accept</w:t>
            </w:r>
            <w:r w:rsidR="003B2B97" w:rsidRPr="007B54FB">
              <w:rPr>
                <w:rFonts w:ascii="Times New Roman" w:hAnsi="Times New Roman"/>
                <w:b/>
                <w:iCs/>
                <w:szCs w:val="22"/>
                <w:lang w:eastAsia="zh-CN"/>
              </w:rPr>
              <w:t>ed:</w:t>
            </w:r>
            <w:r w:rsidR="00630935" w:rsidRPr="007B54FB">
              <w:rPr>
                <w:rFonts w:ascii="Times New Roman" w:hAnsi="Times New Roman"/>
                <w:b/>
                <w:iCs/>
                <w:szCs w:val="22"/>
                <w:lang w:eastAsia="zh-CN"/>
              </w:rPr>
              <w:t xml:space="preserve"> </w:t>
            </w:r>
          </w:p>
        </w:tc>
        <w:tc>
          <w:tcPr>
            <w:tcW w:w="289" w:type="dxa"/>
            <w:tcBorders>
              <w:top w:val="nil"/>
              <w:left w:val="nil"/>
              <w:bottom w:val="nil"/>
              <w:right w:val="nil"/>
            </w:tcBorders>
          </w:tcPr>
          <w:p w14:paraId="26522666" w14:textId="77777777" w:rsidR="00D7077C" w:rsidRPr="00FA5BC2" w:rsidRDefault="00D7077C" w:rsidP="007D58AA">
            <w:pPr>
              <w:rPr>
                <w:rFonts w:ascii="Times New Roman" w:hAnsi="Times New Roman"/>
                <w:sz w:val="18"/>
                <w:lang w:val="en-US"/>
              </w:rPr>
            </w:pPr>
          </w:p>
        </w:tc>
        <w:tc>
          <w:tcPr>
            <w:tcW w:w="6958" w:type="dxa"/>
            <w:vMerge w:val="restart"/>
            <w:tcBorders>
              <w:top w:val="nil"/>
              <w:left w:val="nil"/>
            </w:tcBorders>
          </w:tcPr>
          <w:p w14:paraId="3897EE7F" w14:textId="0E47D643" w:rsidR="00010562" w:rsidRPr="00FA5BC2" w:rsidRDefault="00D7077C" w:rsidP="0035573C">
            <w:pPr>
              <w:rPr>
                <w:rFonts w:ascii="Times New Roman" w:hAnsi="Times New Roman"/>
                <w:sz w:val="18"/>
                <w:lang w:val="en-US" w:eastAsia="zh-CN"/>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004F719D">
              <w:rPr>
                <w:rFonts w:ascii="Times New Roman" w:hAnsi="Times New Roman"/>
                <w:sz w:val="18"/>
                <w:lang w:val="en-US" w:eastAsia="zh-CN"/>
              </w:rPr>
              <w:t xml:space="preserve">a </w:t>
            </w:r>
            <w:r w:rsidR="007F4201" w:rsidRPr="007F4201">
              <w:rPr>
                <w:rFonts w:ascii="Times New Roman" w:hAnsi="Times New Roman"/>
                <w:bCs/>
                <w:i/>
                <w:iCs/>
                <w:sz w:val="18"/>
                <w:lang w:val="en-US"/>
              </w:rPr>
              <w:t>I</w:t>
            </w:r>
            <w:r w:rsidR="004F719D">
              <w:rPr>
                <w:rFonts w:ascii="Times New Roman" w:hAnsi="Times New Roman"/>
                <w:bCs/>
                <w:i/>
                <w:iCs/>
                <w:sz w:val="18"/>
                <w:lang w:val="en-US"/>
              </w:rPr>
              <w:t xml:space="preserve">IETA </w:t>
            </w:r>
            <w:r w:rsidR="007F4201" w:rsidRPr="007F4201">
              <w:rPr>
                <w:rFonts w:ascii="Times New Roman" w:hAnsi="Times New Roman"/>
                <w:bCs/>
                <w:i/>
                <w:iCs/>
                <w:sz w:val="18"/>
                <w:lang w:val="en-US"/>
              </w:rPr>
              <w:t xml:space="preserve">Journal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sidR="006D02F9">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sidR="006D02F9">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sidR="003B306E">
              <w:rPr>
                <w:rFonts w:ascii="Times New Roman" w:hAnsi="Times New Roman"/>
                <w:sz w:val="18"/>
                <w:lang w:val="en-US" w:eastAsia="zh-CN"/>
              </w:rPr>
              <w:t>0</w:t>
            </w:r>
            <w:r w:rsidRPr="00FA5BC2">
              <w:rPr>
                <w:rFonts w:ascii="Times New Roman" w:hAnsi="Times New Roman"/>
                <w:sz w:val="18"/>
                <w:lang w:val="en-US" w:eastAsia="zh-CN"/>
              </w:rPr>
              <w:t xml:space="preserve">0 words. The </w:t>
            </w:r>
            <w:r w:rsidR="0035573C">
              <w:rPr>
                <w:rFonts w:ascii="Times New Roman" w:hAnsi="Times New Roman" w:hint="eastAsia"/>
                <w:sz w:val="18"/>
                <w:lang w:val="en-US" w:eastAsia="zh-CN"/>
              </w:rPr>
              <w:t>purpose</w:t>
            </w:r>
            <w:r w:rsidR="0035573C">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w:t>
            </w:r>
            <w:r w:rsidR="008B158C" w:rsidRPr="00FA5BC2">
              <w:rPr>
                <w:rFonts w:ascii="Times New Roman" w:hAnsi="Times New Roman"/>
                <w:sz w:val="18"/>
                <w:lang w:val="en-US" w:eastAsia="zh-CN"/>
              </w:rPr>
              <w:t>e</w:t>
            </w:r>
            <w:r w:rsidRPr="00FA5BC2">
              <w:rPr>
                <w:rFonts w:ascii="Times New Roman" w:hAnsi="Times New Roman"/>
                <w:sz w:val="18"/>
                <w:lang w:val="en-US" w:eastAsia="zh-CN"/>
              </w:rPr>
              <w:t xml:space="preserve">nter words or phrases in alphabetical order. There is a maximum of </w:t>
            </w:r>
            <w:r w:rsidR="00193A27">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D7077C" w:rsidRPr="00BF288B" w14:paraId="27DAC2EA" w14:textId="77777777" w:rsidTr="00A9702F">
        <w:trPr>
          <w:trHeight w:val="1253"/>
        </w:trPr>
        <w:tc>
          <w:tcPr>
            <w:tcW w:w="3188" w:type="dxa"/>
            <w:tcBorders>
              <w:right w:val="nil"/>
            </w:tcBorders>
          </w:tcPr>
          <w:p w14:paraId="5D07852C" w14:textId="77777777" w:rsidR="00977AAA" w:rsidRPr="00BF288B" w:rsidRDefault="00977AAA" w:rsidP="00251E91">
            <w:pPr>
              <w:jc w:val="left"/>
              <w:rPr>
                <w:rFonts w:ascii="Times New Roman" w:hAnsi="Times New Roman"/>
                <w:b/>
                <w:i/>
                <w:sz w:val="18"/>
                <w:szCs w:val="22"/>
                <w:lang w:val="en-US" w:eastAsia="zh-CN"/>
              </w:rPr>
            </w:pPr>
          </w:p>
          <w:p w14:paraId="048CD197" w14:textId="77777777" w:rsidR="00D7077C" w:rsidRPr="00BF288B" w:rsidRDefault="00D7077C"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2E2ECD" w:rsidRPr="00BF288B" w:rsidRDefault="002E2ECD"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D7077C" w:rsidRPr="00BF288B" w:rsidRDefault="0085306F"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002E2ECD" w:rsidRPr="00BF288B">
              <w:rPr>
                <w:rFonts w:ascii="Times New Roman" w:hAnsi="Times New Roman" w:hint="eastAsia"/>
                <w:i/>
                <w:sz w:val="18"/>
                <w:szCs w:val="24"/>
                <w:lang w:val="en-US" w:eastAsia="zh-CN"/>
              </w:rPr>
              <w:t xml:space="preserve">no more than </w:t>
            </w:r>
            <w:r w:rsidR="002E2ECD" w:rsidRPr="00BF288B">
              <w:rPr>
                <w:rFonts w:ascii="Times New Roman" w:hAnsi="Times New Roman"/>
                <w:i/>
                <w:sz w:val="18"/>
                <w:szCs w:val="24"/>
                <w:lang w:val="en-US" w:eastAsia="zh-CN"/>
              </w:rPr>
              <w:t>8</w:t>
            </w:r>
            <w:r w:rsidR="002E2ECD"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89" w:type="dxa"/>
            <w:tcBorders>
              <w:top w:val="nil"/>
              <w:left w:val="nil"/>
              <w:bottom w:val="nil"/>
              <w:right w:val="nil"/>
            </w:tcBorders>
          </w:tcPr>
          <w:p w14:paraId="66C499AA" w14:textId="77777777" w:rsidR="00D7077C" w:rsidRPr="00BF288B" w:rsidRDefault="00D7077C" w:rsidP="00251E91">
            <w:pPr>
              <w:jc w:val="center"/>
              <w:rPr>
                <w:rFonts w:ascii="Arial" w:hAnsi="Arial" w:cs="Arial"/>
                <w:b/>
                <w:i/>
                <w:szCs w:val="24"/>
                <w:lang w:val="en-US" w:eastAsia="zh-CN"/>
              </w:rPr>
            </w:pPr>
          </w:p>
        </w:tc>
        <w:tc>
          <w:tcPr>
            <w:tcW w:w="6958" w:type="dxa"/>
            <w:vMerge/>
            <w:tcBorders>
              <w:left w:val="nil"/>
            </w:tcBorders>
          </w:tcPr>
          <w:p w14:paraId="1F47FDA7" w14:textId="77777777" w:rsidR="00D7077C" w:rsidRPr="00BF288B" w:rsidRDefault="00D7077C"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8"/>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Titolo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D928CB">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 xml:space="preserve">4.1 </w:t>
      </w:r>
      <w:r>
        <w:rPr>
          <w:b/>
          <w:lang w:val="en-US"/>
        </w:rPr>
        <w:t>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Titolo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5DF39332"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4F719D">
        <w:rPr>
          <w:sz w:val="22"/>
          <w:szCs w:val="24"/>
          <w:lang w:val="en-US" w:eastAsia="zh-CN"/>
        </w:rPr>
        <w:t xml:space="preserve">a </w:t>
      </w:r>
      <w:r w:rsidR="007F4201" w:rsidRPr="007F4201">
        <w:rPr>
          <w:bCs/>
          <w:i/>
          <w:iCs/>
          <w:lang w:val="en-US"/>
        </w:rPr>
        <w:t>I</w:t>
      </w:r>
      <w:r w:rsidR="004F719D">
        <w:rPr>
          <w:bCs/>
          <w:i/>
          <w:iCs/>
          <w:lang w:val="en-US"/>
        </w:rPr>
        <w:t xml:space="preserve">IETA </w:t>
      </w:r>
      <w:r w:rsidR="007F4201" w:rsidRPr="007F4201">
        <w:rPr>
          <w:bCs/>
          <w:i/>
          <w:iCs/>
          <w:lang w:val="en-US"/>
        </w:rPr>
        <w:t>Journal</w:t>
      </w:r>
      <w:r>
        <w:rPr>
          <w:lang w:val="en-US"/>
        </w:rPr>
        <w:t xml:space="preserve">”. </w:t>
      </w:r>
      <w:r>
        <w:rPr>
          <w:lang w:val="en-GB"/>
        </w:rPr>
        <w:t>Do not use 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2C9AA66E" w:rsidR="009D5C0F" w:rsidRDefault="009D5C0F" w:rsidP="00A178A5">
      <w:pPr>
        <w:ind w:firstLineChars="100" w:firstLine="200"/>
        <w:rPr>
          <w:lang w:val="en-US"/>
        </w:rPr>
      </w:pPr>
    </w:p>
    <w:p w14:paraId="43EF9FC1" w14:textId="5AD08820" w:rsidR="007A275B" w:rsidRDefault="007A275B" w:rsidP="00A178A5">
      <w:pPr>
        <w:ind w:firstLineChars="100" w:firstLine="200"/>
        <w:rPr>
          <w:lang w:val="en-US"/>
        </w:rPr>
      </w:pPr>
    </w:p>
    <w:p w14:paraId="0D032BBD" w14:textId="77777777" w:rsidR="007A275B" w:rsidRDefault="007A275B"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lastRenderedPageBreak/>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Titolo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Titolo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9" w:history="1">
        <w:r w:rsidR="00527FAD" w:rsidRPr="001F354E">
          <w:rPr>
            <w:rStyle w:val="Collegamentoipertestuale"/>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SimSun"/>
          <w:lang w:eastAsia="zh-CN"/>
        </w:rPr>
        <w:t xml:space="preserve">10 </w:t>
      </w:r>
      <w:proofErr w:type="spellStart"/>
      <w:r w:rsidR="00546C60">
        <w:rPr>
          <w:rFonts w:eastAsia="SimSun"/>
          <w:lang w:eastAsia="zh-CN"/>
        </w:rPr>
        <w:t>pt</w:t>
      </w:r>
      <w:proofErr w:type="spellEnd"/>
      <w:r>
        <w:rPr>
          <w:rFonts w:eastAsia="SimSun"/>
          <w:lang w:eastAsia="zh-CN"/>
        </w:rPr>
        <w:t xml:space="preserve"> spacing</w:t>
      </w:r>
      <w:r>
        <w:t xml:space="preserve"> both above and below an equation. Set the equation flush left, without indenting i</w:t>
      </w:r>
      <w:r>
        <w:rPr>
          <w:rFonts w:eastAsia="SimSun"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bookmarkStart w:id="10" w:name="OLE_LINK3"/>
    <w:bookmarkStart w:id="11" w:name="OLE_LINK4"/>
    <w:p w14:paraId="16995FA5" w14:textId="3735B676" w:rsidR="00632329" w:rsidRDefault="001F354E" w:rsidP="001F354E">
      <w:pPr>
        <w:jc w:val="right"/>
        <w:rPr>
          <w:lang w:val="en-US"/>
        </w:rPr>
      </w:pPr>
      <w:r>
        <w:rPr>
          <w:position w:val="-18"/>
        </w:rPr>
        <w:object w:dxaOrig="2060" w:dyaOrig="659" w14:anchorId="5783D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87.8pt;height:28.7pt;mso-position-horizontal-relative:page;mso-position-vertical-relative:page" o:ole="">
            <v:imagedata r:id="rId10" o:title=""/>
          </v:shape>
          <o:OLEObject Type="Embed" ProgID="Equation" ShapeID="对象 3" DrawAspect="Content" ObjectID="_1732549515" r:id="rId11">
            <o:FieldCodes>\* mergeformat</o:FieldCodes>
          </o:OLEObject>
        </w:object>
      </w:r>
      <w:bookmarkEnd w:id="10"/>
      <w:bookmarkEnd w:id="11"/>
      <w:r w:rsidR="00A91FA8">
        <w:t xml:space="preserve"> </w:t>
      </w:r>
      <w:r w:rsidR="00632329">
        <w:rPr>
          <w:rFonts w:hint="eastAsia"/>
          <w:lang w:val="en-US" w:eastAsia="zh-CN"/>
        </w:rPr>
        <w:t xml:space="preserve">      </w:t>
      </w:r>
      <w:r>
        <w:rPr>
          <w:lang w:val="en-US" w:eastAsia="zh-CN"/>
        </w:rPr>
        <w:t xml:space="preserve">             </w:t>
      </w:r>
      <w:r w:rsidR="00632329">
        <w:rPr>
          <w:rFonts w:hint="eastAsia"/>
          <w:lang w:val="en-US" w:eastAsia="zh-CN"/>
        </w:rPr>
        <w:t xml:space="preserve">          </w:t>
      </w:r>
      <w:r w:rsidR="00632329">
        <w:rPr>
          <w:lang w:val="en-US"/>
        </w:rPr>
        <w:t>(1)</w:t>
      </w:r>
    </w:p>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Titolo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Titolo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Titolo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0CCE23C7" w14:textId="77777777" w:rsidR="00632329" w:rsidRDefault="00632329" w:rsidP="001F354E">
      <w:pPr>
        <w:ind w:firstLine="204"/>
        <w:rPr>
          <w:lang w:val="en-US" w:eastAsia="zh-CN"/>
        </w:rPr>
      </w:pPr>
      <w:r>
        <w:rPr>
          <w:lang w:val="en-US" w:eastAsia="zh-CN"/>
        </w:rPr>
        <w:t xml:space="preserve">Please make sure that the captions are on the same page with the relevant figures and tables. Please keep captions short – taking preferably </w:t>
      </w:r>
      <w:r>
        <w:rPr>
          <w:rFonts w:hint="eastAsia"/>
          <w:lang w:val="en-US" w:eastAsia="zh-CN"/>
        </w:rPr>
        <w:t>one</w:t>
      </w:r>
      <w:r>
        <w:rPr>
          <w:lang w:val="en-US" w:eastAsia="zh-CN"/>
        </w:rPr>
        <w:t xml:space="preserve"> line. If a caption is a complete sentence, place a period at the end of it. If not, then place no punctuation at the end.</w:t>
      </w:r>
    </w:p>
    <w:p w14:paraId="5B3F447C" w14:textId="1B4199AF" w:rsidR="00632329" w:rsidRDefault="00632329" w:rsidP="001F354E">
      <w:pPr>
        <w:ind w:firstLine="204"/>
        <w:rPr>
          <w:lang w:val="en-US" w:eastAsia="zh-CN"/>
        </w:rPr>
      </w:pPr>
      <w:r>
        <w:rPr>
          <w:lang w:val="en-US" w:eastAsia="zh-CN"/>
        </w:rPr>
        <w:t>Figures and captions must be centered. Any word, number, shape and symbol on figures must be discernible when the page zoom level stands at 120</w:t>
      </w:r>
      <w:r w:rsidR="005B088A">
        <w:rPr>
          <w:lang w:val="en-US" w:eastAsia="zh-CN"/>
        </w:rPr>
        <w:t xml:space="preserve"> </w:t>
      </w:r>
      <w:r>
        <w:rPr>
          <w:lang w:val="en-US" w:eastAsia="zh-CN"/>
        </w:rPr>
        <w:t xml:space="preserve">%. </w:t>
      </w:r>
    </w:p>
    <w:p w14:paraId="253335EB" w14:textId="77777777" w:rsidR="00632329" w:rsidRDefault="00632329" w:rsidP="001F354E">
      <w:pPr>
        <w:ind w:firstLine="204"/>
        <w:rPr>
          <w:lang w:val="en-US" w:eastAsia="zh-CN"/>
        </w:rPr>
      </w:pPr>
      <w:r>
        <w:rPr>
          <w:lang w:val="en-US" w:eastAsia="zh-CN"/>
        </w:rPr>
        <w:t xml:space="preserve">Various figures can be accepted. Several examples cited from papers published in previous IIETA journal issues are as follows. Please pay special attention to how much line spacing </w:t>
      </w:r>
      <w:r w:rsidR="00D502EC">
        <w:rPr>
          <w:lang w:val="en-US" w:eastAsia="zh-CN"/>
        </w:rPr>
        <w:t>is</w:t>
      </w:r>
      <w:r>
        <w:rPr>
          <w:lang w:val="en-US" w:eastAsia="zh-CN"/>
        </w:rPr>
        <w:t xml:space="preserve"> allowed in different cases:</w:t>
      </w:r>
    </w:p>
    <w:p w14:paraId="38A84F4A" w14:textId="77777777" w:rsidR="00632329" w:rsidRDefault="009E75C8" w:rsidP="00A178A5">
      <w:pPr>
        <w:jc w:val="center"/>
        <w:rPr>
          <w:rFonts w:ascii="Times New Roman" w:hAnsi="Times New Roman"/>
          <w:b/>
          <w:bCs/>
        </w:rPr>
      </w:pPr>
      <w:bookmarkStart w:id="12" w:name="OLE_LINK15"/>
      <w:bookmarkStart w:id="13" w:name="OLE_LINK16"/>
      <w:r>
        <w:rPr>
          <w:rFonts w:ascii="Times New Roman" w:hAnsi="Times New Roman"/>
          <w:noProof/>
          <w:lang w:val="en-US" w:eastAsia="zh-CN"/>
        </w:rPr>
        <w:lastRenderedPageBreak/>
        <w:drawing>
          <wp:inline distT="0" distB="0" distL="0" distR="0" wp14:anchorId="3699FE0C" wp14:editId="4CB3E2D5">
            <wp:extent cx="3105150" cy="1479550"/>
            <wp:effectExtent l="0" t="0" r="0" b="635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150" cy="1479550"/>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4525F395">
            <wp:extent cx="2774950" cy="749300"/>
            <wp:effectExtent l="0" t="0" r="635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950" cy="74930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4E978036">
            <wp:extent cx="2743200" cy="72390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SimSun" w:hAnsi="Times New Roman"/>
          <w:sz w:val="20"/>
        </w:rPr>
      </w:pPr>
      <w:r w:rsidRPr="00BF288B">
        <w:rPr>
          <w:rFonts w:ascii="Times New Roman" w:eastAsia="SimSun" w:hAnsi="Times New Roman"/>
          <w:b/>
          <w:sz w:val="20"/>
          <w:lang w:val="en-US"/>
        </w:rPr>
        <w:t xml:space="preserve">Figure </w:t>
      </w:r>
      <w:r w:rsidR="002D4A78" w:rsidRPr="00BF288B">
        <w:rPr>
          <w:rFonts w:ascii="Times New Roman" w:eastAsia="SimSun" w:hAnsi="Times New Roman"/>
          <w:b/>
          <w:sz w:val="20"/>
          <w:lang w:val="en-US"/>
        </w:rPr>
        <w:t>2</w:t>
      </w:r>
      <w:r w:rsidRPr="00BF288B">
        <w:rPr>
          <w:rFonts w:ascii="Times New Roman" w:eastAsia="SimSun" w:hAnsi="Times New Roman"/>
          <w:b/>
          <w:sz w:val="20"/>
          <w:lang w:val="en-US"/>
        </w:rPr>
        <w:t>.</w:t>
      </w:r>
      <w:r w:rsidRPr="00BF288B">
        <w:rPr>
          <w:rFonts w:ascii="Times New Roman" w:eastAsia="SimSun" w:hAnsi="Times New Roman"/>
          <w:sz w:val="20"/>
          <w:lang w:val="en-US"/>
        </w:rPr>
        <w:t xml:space="preserve"> </w:t>
      </w:r>
      <w:r>
        <w:rPr>
          <w:rFonts w:ascii="Times New Roman" w:eastAsia="SimSun"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Titolo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674E8B26"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w:t>
      </w:r>
      <w:r w:rsidR="00CA5B45">
        <w:rPr>
          <w:lang w:val="en-US" w:eastAsia="zh-CN"/>
        </w:rPr>
        <w:t xml:space="preserve">find </w:t>
      </w:r>
      <w:r w:rsidR="001A0BD7">
        <w:rPr>
          <w:lang w:val="en-US" w:eastAsia="zh-CN"/>
        </w:rPr>
        <w:t xml:space="preserve">DOI </w:t>
      </w:r>
      <w:r w:rsidR="001A0BD7" w:rsidRPr="00067F98">
        <w:rPr>
          <w:lang w:val="en-US" w:eastAsia="zh-CN"/>
        </w:rPr>
        <w:t xml:space="preserve">at </w:t>
      </w:r>
      <w:hyperlink r:id="rId15" w:history="1">
        <w:r w:rsidR="001A0BD7" w:rsidRPr="00067F98">
          <w:rPr>
            <w:rStyle w:val="Collegamentoipertestuale"/>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56487CBF" w14:textId="6C2DF62F" w:rsidR="00870EB2" w:rsidRPr="00EB4CB9" w:rsidRDefault="00DC4525" w:rsidP="00476396">
      <w:pPr>
        <w:numPr>
          <w:ilvl w:val="0"/>
          <w:numId w:val="8"/>
        </w:numPr>
        <w:ind w:left="426" w:hanging="426"/>
        <w:rPr>
          <w:lang w:val="en-US"/>
        </w:rPr>
      </w:pPr>
      <w:proofErr w:type="spellStart"/>
      <w:r w:rsidRPr="00DC4525">
        <w:t>Cucumo</w:t>
      </w:r>
      <w:proofErr w:type="spellEnd"/>
      <w:r w:rsidR="00E67086">
        <w:t>,</w:t>
      </w:r>
      <w:r w:rsidRPr="00DC4525">
        <w:t xml:space="preserve"> </w:t>
      </w:r>
      <w:r w:rsidRPr="00DC4525">
        <w:t>M</w:t>
      </w:r>
      <w:r>
        <w:t>.</w:t>
      </w:r>
      <w:r w:rsidRPr="00DC4525">
        <w:t xml:space="preserve">A., </w:t>
      </w:r>
      <w:r w:rsidR="00E67086" w:rsidRPr="00DC4525">
        <w:t>Mele</w:t>
      </w:r>
      <w:r w:rsidR="00E67086">
        <w:t>,</w:t>
      </w:r>
      <w:r w:rsidR="00E67086" w:rsidRPr="00DC4525">
        <w:t xml:space="preserve"> </w:t>
      </w:r>
      <w:r w:rsidRPr="00DC4525">
        <w:t>M</w:t>
      </w:r>
      <w:r w:rsidR="00E67086">
        <w:t>.</w:t>
      </w:r>
      <w:r w:rsidRPr="00DC4525">
        <w:t xml:space="preserve">, </w:t>
      </w:r>
      <w:r w:rsidR="00404048" w:rsidRPr="00DC4525">
        <w:t>Nicoletti</w:t>
      </w:r>
      <w:r w:rsidR="00404048">
        <w:t xml:space="preserve">, </w:t>
      </w:r>
      <w:r w:rsidRPr="00DC4525">
        <w:t>F</w:t>
      </w:r>
      <w:r w:rsidR="00404048">
        <w:t>.</w:t>
      </w:r>
      <w:r w:rsidRPr="00DC4525">
        <w:t xml:space="preserve">, Galloro, </w:t>
      </w:r>
      <w:r w:rsidR="00404048" w:rsidRPr="00DC4525">
        <w:t>A</w:t>
      </w:r>
      <w:r w:rsidR="00404048">
        <w:t>.,</w:t>
      </w:r>
      <w:r w:rsidR="00404048" w:rsidRPr="00DC4525">
        <w:t xml:space="preserve"> Perrone</w:t>
      </w:r>
      <w:r w:rsidR="002A7D10">
        <w:t xml:space="preserve">, </w:t>
      </w:r>
      <w:r w:rsidRPr="00DC4525">
        <w:t>D</w:t>
      </w:r>
      <w:r w:rsidR="002A7D10">
        <w:t>.</w:t>
      </w:r>
      <w:r w:rsidRPr="00DC4525">
        <w:t>, Greco</w:t>
      </w:r>
      <w:r w:rsidR="002A7D10">
        <w:t>,</w:t>
      </w:r>
      <w:r w:rsidRPr="00DC4525">
        <w:t xml:space="preserve"> </w:t>
      </w:r>
      <w:r w:rsidR="002A7D10" w:rsidRPr="00DC4525">
        <w:t>N</w:t>
      </w:r>
      <w:r w:rsidR="002A7D10">
        <w:t>.</w:t>
      </w:r>
      <w:r w:rsidR="002A7D10" w:rsidRPr="00DC4525">
        <w:t xml:space="preserve"> </w:t>
      </w:r>
      <w:r w:rsidR="003A3D86" w:rsidRPr="001D63AD">
        <w:t>(201</w:t>
      </w:r>
      <w:r w:rsidR="009D0C8E">
        <w:t>9</w:t>
      </w:r>
      <w:r w:rsidR="003A3D86" w:rsidRPr="001D63AD">
        <w:t>)</w:t>
      </w:r>
      <w:r w:rsidR="001D1C42">
        <w:t>.</w:t>
      </w:r>
      <w:r w:rsidR="003A3D86" w:rsidRPr="001D63AD">
        <w:t xml:space="preserve"> </w:t>
      </w:r>
      <w:r w:rsidR="008F7FBD" w:rsidRPr="00870EB2">
        <w:rPr>
          <w:lang w:val="en-US"/>
        </w:rPr>
        <w:t>Evaluation of Crude Oil Fouling Formation in a Heat Exchanger with Twisted Tape Inserts</w:t>
      </w:r>
      <w:r w:rsidR="00D24BD8" w:rsidRPr="00870EB2">
        <w:rPr>
          <w:rFonts w:ascii="Times New Roman" w:hAnsi="Times New Roman"/>
          <w:lang w:val="en-US"/>
        </w:rPr>
        <w:t>.</w:t>
      </w:r>
      <w:r w:rsidR="003A3D86" w:rsidRPr="00870EB2">
        <w:rPr>
          <w:rFonts w:ascii="Times New Roman" w:hAnsi="Times New Roman"/>
          <w:lang w:val="en-US"/>
        </w:rPr>
        <w:t xml:space="preserve"> International Journal of Heat and Technology </w:t>
      </w:r>
      <w:r w:rsidR="00146BDA" w:rsidRPr="00870EB2">
        <w:rPr>
          <w:rFonts w:ascii="Times New Roman" w:hAnsi="Times New Roman"/>
          <w:lang w:val="en-US"/>
        </w:rPr>
        <w:t>37</w:t>
      </w:r>
      <w:r w:rsidR="00EB4CB9">
        <w:rPr>
          <w:rFonts w:ascii="Times New Roman" w:hAnsi="Times New Roman"/>
          <w:lang w:val="en-US"/>
        </w:rPr>
        <w:t>(</w:t>
      </w:r>
      <w:r w:rsidR="00146BDA" w:rsidRPr="00870EB2">
        <w:rPr>
          <w:rFonts w:ascii="Times New Roman" w:hAnsi="Times New Roman"/>
          <w:lang w:val="en-US"/>
        </w:rPr>
        <w:t>4</w:t>
      </w:r>
      <w:r w:rsidR="00EB4CB9">
        <w:rPr>
          <w:rFonts w:ascii="Times New Roman" w:hAnsi="Times New Roman"/>
          <w:lang w:val="en-US"/>
        </w:rPr>
        <w:t>)</w:t>
      </w:r>
      <w:r w:rsidR="00104892" w:rsidRPr="00870EB2">
        <w:rPr>
          <w:rFonts w:ascii="Times New Roman" w:hAnsi="Times New Roman"/>
          <w:lang w:val="en-US"/>
        </w:rPr>
        <w:t xml:space="preserve">: </w:t>
      </w:r>
      <w:r w:rsidR="00146BDA" w:rsidRPr="00870EB2">
        <w:rPr>
          <w:rFonts w:ascii="Times New Roman" w:hAnsi="Times New Roman"/>
          <w:lang w:val="en-US"/>
        </w:rPr>
        <w:t>927-935</w:t>
      </w:r>
      <w:r w:rsidR="003A3D86" w:rsidRPr="00870EB2">
        <w:rPr>
          <w:rFonts w:ascii="Times New Roman" w:hAnsi="Times New Roman"/>
          <w:lang w:val="en-US"/>
        </w:rPr>
        <w:t xml:space="preserve">. </w:t>
      </w:r>
      <w:r w:rsidR="00870EB2" w:rsidRPr="00870EB2">
        <w:rPr>
          <w:rFonts w:ascii="Times New Roman" w:hAnsi="Times New Roman"/>
          <w:lang w:val="en-US"/>
        </w:rPr>
        <w:t>https://doi.org/10.18280/ijht.370401</w:t>
      </w:r>
      <w:r w:rsidR="00C11DA8">
        <w:rPr>
          <w:rFonts w:ascii="Times New Roman" w:hAnsi="Times New Roman"/>
          <w:lang w:val="en-US"/>
        </w:rPr>
        <w:t>.</w:t>
      </w:r>
    </w:p>
    <w:p w14:paraId="10F83EAE" w14:textId="38EF7AD8" w:rsidR="00651F1C" w:rsidRPr="00651F1C" w:rsidRDefault="00651F1C" w:rsidP="00476396">
      <w:pPr>
        <w:numPr>
          <w:ilvl w:val="0"/>
          <w:numId w:val="8"/>
        </w:numPr>
        <w:ind w:left="426" w:hanging="426"/>
      </w:pPr>
      <w:proofErr w:type="spellStart"/>
      <w:r w:rsidRPr="00870EB2">
        <w:rPr>
          <w:lang w:val="en-US"/>
        </w:rPr>
        <w:t>Bejan</w:t>
      </w:r>
      <w:proofErr w:type="spellEnd"/>
      <w:r w:rsidR="001F354E" w:rsidRPr="00870EB2">
        <w:rPr>
          <w:lang w:val="en-US"/>
        </w:rPr>
        <w:t>,</w:t>
      </w:r>
      <w:r w:rsidRPr="00870EB2">
        <w:rPr>
          <w:lang w:val="en-US"/>
        </w:rPr>
        <w:t xml:space="preserve"> A</w:t>
      </w:r>
      <w:r w:rsidR="001D1C42" w:rsidRPr="00870EB2">
        <w:rPr>
          <w:lang w:val="en-US"/>
        </w:rPr>
        <w:t>.</w:t>
      </w:r>
      <w:r w:rsidRPr="00870EB2">
        <w:rPr>
          <w:lang w:val="en-US"/>
        </w:rPr>
        <w:t xml:space="preserve"> (2015)</w:t>
      </w:r>
      <w:r w:rsidR="001D1C42" w:rsidRPr="00870EB2">
        <w:rPr>
          <w:lang w:val="en-US"/>
        </w:rPr>
        <w:t>.</w:t>
      </w:r>
      <w:r w:rsidRPr="00870EB2">
        <w:rPr>
          <w:lang w:val="en-US"/>
        </w:rPr>
        <w:t xml:space="preserve"> </w:t>
      </w:r>
      <w:proofErr w:type="spellStart"/>
      <w:r w:rsidRPr="00870EB2">
        <w:rPr>
          <w:lang w:val="en-US"/>
        </w:rPr>
        <w:t>Constructal</w:t>
      </w:r>
      <w:proofErr w:type="spellEnd"/>
      <w:r w:rsidRPr="00870EB2">
        <w:rPr>
          <w:lang w:val="en-US"/>
        </w:rPr>
        <w:t xml:space="preserve"> thermodynamics. </w:t>
      </w:r>
      <w:proofErr w:type="spellStart"/>
      <w:r w:rsidRPr="00870EB2">
        <w:rPr>
          <w:lang w:val="en-US"/>
        </w:rPr>
        <w:t>Constructal</w:t>
      </w:r>
      <w:proofErr w:type="spellEnd"/>
      <w:r w:rsidRPr="00870EB2">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4BDFE484" w:rsidR="00867779" w:rsidRPr="00BF288B" w:rsidRDefault="00867779" w:rsidP="00A178A5">
      <w:pPr>
        <w:numPr>
          <w:ilvl w:val="0"/>
          <w:numId w:val="8"/>
        </w:numPr>
        <w:ind w:left="426" w:hanging="426"/>
        <w:rPr>
          <w:rFonts w:ascii="Times New Roman" w:hAnsi="Times New Roman"/>
          <w:lang w:val="en-US"/>
        </w:rPr>
      </w:pPr>
      <w:r w:rsidRPr="00935DA2">
        <w:rPr>
          <w:lang w:val="es-CL"/>
        </w:rPr>
        <w:t>Costa</w:t>
      </w:r>
      <w:r w:rsidR="001F354E" w:rsidRPr="00935DA2">
        <w:rPr>
          <w:lang w:val="es-CL"/>
        </w:rPr>
        <w:t>,</w:t>
      </w:r>
      <w:r w:rsidRPr="00935DA2">
        <w:rPr>
          <w:lang w:val="es-CL"/>
        </w:rPr>
        <w:t xml:space="preserve"> T</w:t>
      </w:r>
      <w:r w:rsidR="001F354E" w:rsidRPr="00935DA2">
        <w:rPr>
          <w:lang w:val="es-CL"/>
        </w:rPr>
        <w:t>.</w:t>
      </w:r>
      <w:r w:rsidRPr="00935DA2">
        <w:rPr>
          <w:lang w:val="es-CL"/>
        </w:rPr>
        <w:t xml:space="preserve">, </w:t>
      </w:r>
      <w:proofErr w:type="spellStart"/>
      <w:r w:rsidRPr="00935DA2">
        <w:rPr>
          <w:lang w:val="es-CL"/>
        </w:rPr>
        <w:t>Zarante</w:t>
      </w:r>
      <w:proofErr w:type="spellEnd"/>
      <w:r w:rsidR="001F354E" w:rsidRPr="00935DA2">
        <w:rPr>
          <w:lang w:val="es-CL"/>
        </w:rPr>
        <w:t>,</w:t>
      </w:r>
      <w:r w:rsidRPr="00935DA2">
        <w:rPr>
          <w:lang w:val="es-CL"/>
        </w:rPr>
        <w:t xml:space="preserve"> P</w:t>
      </w:r>
      <w:r w:rsidR="001F354E" w:rsidRPr="00935DA2">
        <w:rPr>
          <w:lang w:val="es-CL"/>
        </w:rPr>
        <w:t>.</w:t>
      </w:r>
      <w:r w:rsidRPr="00935DA2">
        <w:rPr>
          <w:lang w:val="es-CL"/>
        </w:rPr>
        <w:t xml:space="preserve">, </w:t>
      </w:r>
      <w:proofErr w:type="spellStart"/>
      <w:r w:rsidRPr="00935DA2">
        <w:rPr>
          <w:lang w:val="es-CL"/>
        </w:rPr>
        <w:t>Sodré</w:t>
      </w:r>
      <w:proofErr w:type="spellEnd"/>
      <w:r w:rsidR="001F354E" w:rsidRPr="00935DA2">
        <w:rPr>
          <w:lang w:val="es-CL"/>
        </w:rPr>
        <w:t>,</w:t>
      </w:r>
      <w:r w:rsidRPr="00935DA2">
        <w:rPr>
          <w:lang w:val="es-CL"/>
        </w:rPr>
        <w:t xml:space="preserve"> J</w:t>
      </w:r>
      <w:r w:rsidR="001D1C42" w:rsidRPr="00935DA2">
        <w:rPr>
          <w:lang w:val="es-CL"/>
        </w:rPr>
        <w:t>.</w:t>
      </w:r>
      <w:r w:rsidRPr="00935DA2">
        <w:rPr>
          <w:lang w:val="es-CL"/>
        </w:rPr>
        <w:t xml:space="preserve"> (2013)</w:t>
      </w:r>
      <w:r w:rsidR="001D1C42" w:rsidRPr="00935DA2">
        <w:rPr>
          <w:lang w:val="es-CL"/>
        </w:rPr>
        <w:t>.</w:t>
      </w:r>
      <w:r w:rsidRPr="00935DA2">
        <w:rPr>
          <w:lang w:val="es-CL"/>
        </w:rP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D928CB">
        <w:rPr>
          <w:lang w:val="en-US"/>
        </w:rPr>
        <w:t>,</w:t>
      </w:r>
      <w:r w:rsidRPr="00BF288B">
        <w:rPr>
          <w:lang w:val="en-US"/>
        </w:rPr>
        <w:t xml:space="preserve"> M</w:t>
      </w:r>
      <w:r w:rsidR="00D928CB">
        <w:rPr>
          <w:lang w:val="en-US"/>
        </w:rPr>
        <w:t>.</w:t>
      </w:r>
      <w:r w:rsidRPr="00BF288B">
        <w:rPr>
          <w:lang w:val="en-US"/>
        </w:rPr>
        <w:t xml:space="preserve">, </w:t>
      </w:r>
      <w:proofErr w:type="spellStart"/>
      <w:r w:rsidRPr="00BF288B">
        <w:rPr>
          <w:lang w:val="en-US"/>
        </w:rPr>
        <w:t>Baar</w:t>
      </w:r>
      <w:proofErr w:type="spellEnd"/>
      <w:r w:rsidR="00D928CB">
        <w:rPr>
          <w:lang w:val="en-US"/>
        </w:rPr>
        <w:t>,</w:t>
      </w:r>
      <w:r w:rsidRPr="00BF288B">
        <w:rPr>
          <w:lang w:val="en-US"/>
        </w:rPr>
        <w:t xml:space="preserve"> R</w:t>
      </w:r>
      <w:r w:rsidR="00D928CB">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proofErr w:type="spellStart"/>
      <w:r w:rsidRPr="00BF288B">
        <w:rPr>
          <w:lang w:val="en-US"/>
        </w:rPr>
        <w:t>Reber</w:t>
      </w:r>
      <w:proofErr w:type="spellEnd"/>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0C15A802"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5DAF9E4" w14:textId="77777777" w:rsidR="00632329" w:rsidRDefault="00632329" w:rsidP="00A178A5">
      <w:pPr>
        <w:tabs>
          <w:tab w:val="left" w:pos="284"/>
        </w:tabs>
        <w:ind w:firstLine="180"/>
        <w:rPr>
          <w:rFonts w:ascii="Times New Roman" w:hAnsi="Times New Roman"/>
          <w:lang w:val="en-US"/>
        </w:rPr>
      </w:pPr>
    </w:p>
    <w:p w14:paraId="2CB17D44" w14:textId="77777777" w:rsidR="00632329" w:rsidRDefault="00632329" w:rsidP="00A178A5">
      <w:pPr>
        <w:tabs>
          <w:tab w:val="left" w:pos="284"/>
        </w:tabs>
        <w:ind w:firstLine="180"/>
        <w:rPr>
          <w:rFonts w:ascii="Times New Roman" w:hAnsi="Times New Roman"/>
          <w:lang w:val="en-US"/>
        </w:rPr>
      </w:pPr>
    </w:p>
    <w:p w14:paraId="301F6096" w14:textId="77777777" w:rsidR="00632329" w:rsidRDefault="00632329" w:rsidP="00A178A5">
      <w:pPr>
        <w:rPr>
          <w:rFonts w:ascii="Times New Roman" w:hAnsi="Times New Roman"/>
          <w:b/>
        </w:rPr>
      </w:pPr>
      <w:r>
        <w:rPr>
          <w:rFonts w:ascii="Times New Roman" w:hAnsi="Times New Roman"/>
          <w:b/>
        </w:rPr>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178"/>
        <w:gridCol w:w="3306"/>
        <w:gridCol w:w="178"/>
        <w:gridCol w:w="91"/>
      </w:tblGrid>
      <w:tr w:rsidR="00632329" w14:paraId="4369B7D3" w14:textId="77777777" w:rsidTr="00B13DA0">
        <w:trPr>
          <w:trHeight w:val="5"/>
        </w:trPr>
        <w:tc>
          <w:tcPr>
            <w:tcW w:w="1358" w:type="dxa"/>
          </w:tcPr>
          <w:p w14:paraId="46F23DAC" w14:textId="77777777" w:rsidR="00632329" w:rsidRDefault="00632329" w:rsidP="00B13DA0">
            <w:pPr>
              <w:ind w:left="34"/>
              <w:rPr>
                <w:rFonts w:ascii="Times New Roman" w:hAnsi="Times New Roman"/>
              </w:rPr>
            </w:pPr>
            <w:r>
              <w:rPr>
                <w:rFonts w:ascii="Times New Roman" w:hAnsi="Times New Roman"/>
              </w:rPr>
              <w:t>B</w:t>
            </w:r>
          </w:p>
        </w:tc>
        <w:tc>
          <w:tcPr>
            <w:tcW w:w="3753" w:type="dxa"/>
            <w:gridSpan w:val="4"/>
          </w:tcPr>
          <w:p w14:paraId="5634D204" w14:textId="77777777" w:rsidR="00632329" w:rsidRDefault="00632329" w:rsidP="00B13DA0">
            <w:pPr>
              <w:ind w:left="34"/>
              <w:rPr>
                <w:rFonts w:ascii="Times New Roman" w:hAnsi="Times New Roman"/>
              </w:rPr>
            </w:pPr>
            <w:r>
              <w:rPr>
                <w:rFonts w:ascii="Times New Roman" w:hAnsi="Times New Roman"/>
              </w:rPr>
              <w:t>dimensionless heat source length</w:t>
            </w:r>
          </w:p>
        </w:tc>
      </w:tr>
      <w:tr w:rsidR="00632329" w:rsidRPr="008F7FBD" w14:paraId="5B2EA743" w14:textId="77777777" w:rsidTr="00B13DA0">
        <w:trPr>
          <w:trHeight w:val="90"/>
        </w:trPr>
        <w:tc>
          <w:tcPr>
            <w:tcW w:w="1358" w:type="dxa"/>
          </w:tcPr>
          <w:p w14:paraId="49BDE15C" w14:textId="77777777" w:rsidR="00632329" w:rsidRDefault="00632329" w:rsidP="00B13DA0">
            <w:pPr>
              <w:ind w:left="34"/>
              <w:rPr>
                <w:rFonts w:ascii="Times New Roman" w:hAnsi="Times New Roman"/>
              </w:rPr>
            </w:pPr>
            <w:r>
              <w:rPr>
                <w:rFonts w:ascii="Times New Roman" w:hAnsi="Times New Roman"/>
              </w:rPr>
              <w:t>CP</w:t>
            </w:r>
          </w:p>
        </w:tc>
        <w:tc>
          <w:tcPr>
            <w:tcW w:w="3753" w:type="dxa"/>
            <w:gridSpan w:val="4"/>
          </w:tcPr>
          <w:p w14:paraId="147B59BF"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632329" w14:paraId="7CD79159" w14:textId="77777777" w:rsidTr="00B13DA0">
        <w:trPr>
          <w:trHeight w:val="90"/>
        </w:trPr>
        <w:tc>
          <w:tcPr>
            <w:tcW w:w="1358" w:type="dxa"/>
          </w:tcPr>
          <w:p w14:paraId="27D39BFE" w14:textId="77777777" w:rsidR="00632329" w:rsidRDefault="00632329" w:rsidP="00B13DA0">
            <w:pPr>
              <w:ind w:left="34"/>
              <w:rPr>
                <w:rFonts w:ascii="Times New Roman" w:hAnsi="Times New Roman"/>
              </w:rPr>
            </w:pPr>
            <w:r>
              <w:rPr>
                <w:rFonts w:ascii="Times New Roman" w:hAnsi="Times New Roman"/>
              </w:rPr>
              <w:t>g</w:t>
            </w:r>
          </w:p>
          <w:p w14:paraId="7C143344" w14:textId="77777777" w:rsidR="00632329" w:rsidRDefault="00632329" w:rsidP="00B13DA0">
            <w:pPr>
              <w:ind w:left="34"/>
              <w:rPr>
                <w:rFonts w:ascii="Times New Roman" w:hAnsi="Times New Roman"/>
              </w:rPr>
            </w:pPr>
            <w:r>
              <w:rPr>
                <w:rFonts w:ascii="Times New Roman" w:hAnsi="Times New Roman"/>
              </w:rPr>
              <w:lastRenderedPageBreak/>
              <w:t>k</w:t>
            </w:r>
          </w:p>
        </w:tc>
        <w:tc>
          <w:tcPr>
            <w:tcW w:w="3753" w:type="dxa"/>
            <w:gridSpan w:val="4"/>
          </w:tcPr>
          <w:p w14:paraId="2DFFA94C"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lastRenderedPageBreak/>
              <w:t>gravitational acceleration, m.s</w:t>
            </w:r>
            <w:r w:rsidRPr="00BF288B">
              <w:rPr>
                <w:rFonts w:ascii="Times New Roman" w:hAnsi="Times New Roman"/>
                <w:vertAlign w:val="superscript"/>
                <w:lang w:val="en-US"/>
              </w:rPr>
              <w:t>-2</w:t>
            </w:r>
          </w:p>
          <w:p w14:paraId="440E8A2C" w14:textId="77777777" w:rsidR="00632329" w:rsidRDefault="00632329" w:rsidP="00B13DA0">
            <w:pPr>
              <w:ind w:left="34"/>
              <w:rPr>
                <w:rFonts w:ascii="Times New Roman" w:hAnsi="Times New Roman"/>
              </w:rPr>
            </w:pPr>
            <w:r w:rsidRPr="00BF288B">
              <w:rPr>
                <w:rFonts w:ascii="Times New Roman" w:hAnsi="Times New Roman"/>
                <w:lang w:val="en-US"/>
              </w:rPr>
              <w:lastRenderedPageBreak/>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632329" w:rsidRPr="008F7FBD" w14:paraId="7FF57FF9" w14:textId="77777777" w:rsidTr="00B13DA0">
        <w:trPr>
          <w:trHeight w:val="90"/>
        </w:trPr>
        <w:tc>
          <w:tcPr>
            <w:tcW w:w="1358" w:type="dxa"/>
          </w:tcPr>
          <w:p w14:paraId="74EFFB97" w14:textId="77777777" w:rsidR="00632329" w:rsidRDefault="00632329" w:rsidP="00B13DA0">
            <w:pPr>
              <w:ind w:left="34"/>
              <w:rPr>
                <w:rFonts w:ascii="Times New Roman" w:hAnsi="Times New Roman"/>
              </w:rPr>
            </w:pPr>
            <w:r>
              <w:rPr>
                <w:rFonts w:ascii="Times New Roman" w:hAnsi="Times New Roman"/>
              </w:rPr>
              <w:lastRenderedPageBreak/>
              <w:t>Nu</w:t>
            </w:r>
          </w:p>
        </w:tc>
        <w:tc>
          <w:tcPr>
            <w:tcW w:w="3753" w:type="dxa"/>
            <w:gridSpan w:val="4"/>
          </w:tcPr>
          <w:p w14:paraId="3593BE3A"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local Nusselt number along the heat source</w:t>
            </w:r>
          </w:p>
        </w:tc>
      </w:tr>
      <w:tr w:rsidR="00632329" w14:paraId="7D46DC17" w14:textId="77777777" w:rsidTr="00B13DA0">
        <w:trPr>
          <w:gridAfter w:val="1"/>
          <w:wAfter w:w="91" w:type="dxa"/>
          <w:trHeight w:val="61"/>
        </w:trPr>
        <w:tc>
          <w:tcPr>
            <w:tcW w:w="1536" w:type="dxa"/>
            <w:gridSpan w:val="2"/>
          </w:tcPr>
          <w:p w14:paraId="6A4CDD86" w14:textId="77777777" w:rsidR="0028589E" w:rsidRPr="00BF288B" w:rsidRDefault="0028589E" w:rsidP="00B13DA0">
            <w:pPr>
              <w:ind w:left="34"/>
              <w:rPr>
                <w:rFonts w:ascii="Times New Roman" w:hAnsi="Times New Roman"/>
                <w:b/>
                <w:lang w:val="en-US"/>
              </w:rPr>
            </w:pPr>
          </w:p>
          <w:p w14:paraId="21DB4A54" w14:textId="77777777" w:rsidR="00632329" w:rsidRDefault="00632329" w:rsidP="00B13DA0">
            <w:pPr>
              <w:ind w:left="34"/>
              <w:rPr>
                <w:rFonts w:ascii="Times New Roman" w:hAnsi="Times New Roman"/>
                <w:b/>
              </w:rPr>
            </w:pPr>
            <w:r>
              <w:rPr>
                <w:rFonts w:ascii="Times New Roman" w:hAnsi="Times New Roman"/>
                <w:b/>
              </w:rPr>
              <w:t>Greek symbols</w:t>
            </w:r>
          </w:p>
          <w:p w14:paraId="74BF3A86" w14:textId="77777777" w:rsidR="00632329" w:rsidRDefault="00632329" w:rsidP="00B13DA0">
            <w:pPr>
              <w:ind w:left="34"/>
              <w:rPr>
                <w:rFonts w:ascii="Times New Roman" w:hAnsi="Times New Roman"/>
                <w:b/>
              </w:rPr>
            </w:pPr>
          </w:p>
        </w:tc>
        <w:tc>
          <w:tcPr>
            <w:tcW w:w="3484" w:type="dxa"/>
            <w:gridSpan w:val="2"/>
          </w:tcPr>
          <w:p w14:paraId="673527DB" w14:textId="77777777" w:rsidR="00632329" w:rsidRDefault="00632329" w:rsidP="00B13DA0">
            <w:pPr>
              <w:ind w:left="34"/>
              <w:rPr>
                <w:rFonts w:ascii="Times New Roman" w:hAnsi="Times New Roman"/>
              </w:rPr>
            </w:pPr>
          </w:p>
        </w:tc>
      </w:tr>
      <w:tr w:rsidR="00632329" w14:paraId="18CEAABF" w14:textId="77777777" w:rsidTr="00B13DA0">
        <w:trPr>
          <w:gridAfter w:val="2"/>
          <w:wAfter w:w="269" w:type="dxa"/>
          <w:trHeight w:val="61"/>
        </w:trPr>
        <w:tc>
          <w:tcPr>
            <w:tcW w:w="1358" w:type="dxa"/>
          </w:tcPr>
          <w:p w14:paraId="22764EE6" w14:textId="77777777" w:rsidR="00632329" w:rsidRDefault="00632329" w:rsidP="00B13DA0">
            <w:pPr>
              <w:ind w:left="34"/>
              <w:rPr>
                <w:rFonts w:ascii="Times New Roman" w:hAnsi="Times New Roman"/>
              </w:rPr>
            </w:pPr>
            <w:r>
              <w:rPr>
                <w:rFonts w:ascii="Times New Roman" w:hAnsi="Times New Roman"/>
              </w:rPr>
              <w:sym w:font="Symbol" w:char="F061"/>
            </w:r>
          </w:p>
        </w:tc>
        <w:tc>
          <w:tcPr>
            <w:tcW w:w="3484" w:type="dxa"/>
            <w:gridSpan w:val="2"/>
          </w:tcPr>
          <w:p w14:paraId="2FBDA0CD" w14:textId="77777777" w:rsidR="00632329" w:rsidRDefault="00632329" w:rsidP="00B13DA0">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632329" w14:paraId="385992AF" w14:textId="77777777" w:rsidTr="00B13DA0">
        <w:trPr>
          <w:gridAfter w:val="2"/>
          <w:wAfter w:w="269" w:type="dxa"/>
          <w:trHeight w:val="61"/>
        </w:trPr>
        <w:tc>
          <w:tcPr>
            <w:tcW w:w="1358" w:type="dxa"/>
          </w:tcPr>
          <w:p w14:paraId="4B7925CC" w14:textId="77777777" w:rsidR="00632329" w:rsidRDefault="00632329" w:rsidP="00B13DA0">
            <w:pPr>
              <w:ind w:left="34"/>
              <w:rPr>
                <w:rFonts w:ascii="Times New Roman" w:hAnsi="Times New Roman"/>
              </w:rPr>
            </w:pPr>
            <w:r>
              <w:rPr>
                <w:rFonts w:ascii="Times New Roman" w:hAnsi="Times New Roman"/>
              </w:rPr>
              <w:sym w:font="Symbol" w:char="F062"/>
            </w:r>
          </w:p>
        </w:tc>
        <w:tc>
          <w:tcPr>
            <w:tcW w:w="3484" w:type="dxa"/>
            <w:gridSpan w:val="2"/>
          </w:tcPr>
          <w:p w14:paraId="01ABD6BC" w14:textId="77777777" w:rsidR="00632329" w:rsidRDefault="00632329" w:rsidP="00B13DA0">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632329" w14:paraId="60B61AC1" w14:textId="77777777" w:rsidTr="00B13DA0">
        <w:trPr>
          <w:gridAfter w:val="2"/>
          <w:wAfter w:w="269" w:type="dxa"/>
          <w:trHeight w:val="61"/>
        </w:trPr>
        <w:tc>
          <w:tcPr>
            <w:tcW w:w="1358" w:type="dxa"/>
          </w:tcPr>
          <w:p w14:paraId="5F5D19BE" w14:textId="77777777" w:rsidR="00632329" w:rsidRDefault="00632329" w:rsidP="00B13DA0">
            <w:pPr>
              <w:ind w:left="34"/>
              <w:rPr>
                <w:rFonts w:ascii="Times New Roman" w:hAnsi="Times New Roman"/>
              </w:rPr>
            </w:pPr>
            <w:r>
              <w:rPr>
                <w:rFonts w:ascii="Times New Roman" w:hAnsi="Times New Roman"/>
              </w:rPr>
              <w:sym w:font="Symbol" w:char="F066"/>
            </w:r>
          </w:p>
        </w:tc>
        <w:tc>
          <w:tcPr>
            <w:tcW w:w="3484" w:type="dxa"/>
            <w:gridSpan w:val="2"/>
          </w:tcPr>
          <w:p w14:paraId="11B17A86" w14:textId="77777777" w:rsidR="00632329" w:rsidRDefault="00632329" w:rsidP="00B13DA0">
            <w:pPr>
              <w:ind w:left="34"/>
              <w:rPr>
                <w:rFonts w:ascii="Times New Roman" w:hAnsi="Times New Roman"/>
              </w:rPr>
            </w:pPr>
            <w:r>
              <w:rPr>
                <w:rFonts w:ascii="Times New Roman" w:hAnsi="Times New Roman"/>
              </w:rPr>
              <w:t>solid volume fraction</w:t>
            </w:r>
          </w:p>
        </w:tc>
      </w:tr>
      <w:tr w:rsidR="00632329" w14:paraId="07858002" w14:textId="77777777" w:rsidTr="00B13DA0">
        <w:trPr>
          <w:gridAfter w:val="2"/>
          <w:wAfter w:w="269" w:type="dxa"/>
          <w:trHeight w:val="61"/>
        </w:trPr>
        <w:tc>
          <w:tcPr>
            <w:tcW w:w="1358" w:type="dxa"/>
          </w:tcPr>
          <w:p w14:paraId="452D412B" w14:textId="77777777" w:rsidR="00632329" w:rsidRDefault="00632329" w:rsidP="00B13DA0">
            <w:pPr>
              <w:ind w:left="34"/>
              <w:rPr>
                <w:rFonts w:ascii="Times New Roman" w:hAnsi="Times New Roman"/>
              </w:rPr>
            </w:pPr>
            <w:r>
              <w:rPr>
                <w:rFonts w:ascii="Times New Roman" w:hAnsi="Times New Roman"/>
              </w:rPr>
              <w:t>Ɵ</w:t>
            </w:r>
          </w:p>
        </w:tc>
        <w:tc>
          <w:tcPr>
            <w:tcW w:w="3484" w:type="dxa"/>
            <w:gridSpan w:val="2"/>
          </w:tcPr>
          <w:p w14:paraId="7429ED67" w14:textId="77777777" w:rsidR="00632329" w:rsidRDefault="00632329" w:rsidP="00B13DA0">
            <w:pPr>
              <w:ind w:left="34"/>
              <w:rPr>
                <w:rFonts w:ascii="Times New Roman" w:hAnsi="Times New Roman"/>
              </w:rPr>
            </w:pPr>
            <w:r>
              <w:rPr>
                <w:rFonts w:ascii="Times New Roman" w:hAnsi="Times New Roman"/>
              </w:rPr>
              <w:t>dimensionless temperature</w:t>
            </w:r>
          </w:p>
        </w:tc>
      </w:tr>
      <w:tr w:rsidR="00632329" w:rsidRPr="008F7FBD" w14:paraId="624A1763" w14:textId="77777777" w:rsidTr="00B13DA0">
        <w:trPr>
          <w:gridAfter w:val="2"/>
          <w:wAfter w:w="269" w:type="dxa"/>
          <w:trHeight w:val="61"/>
        </w:trPr>
        <w:tc>
          <w:tcPr>
            <w:tcW w:w="1358" w:type="dxa"/>
          </w:tcPr>
          <w:p w14:paraId="278C7C4F" w14:textId="77777777" w:rsidR="00632329" w:rsidRDefault="00632329" w:rsidP="00B13DA0">
            <w:pPr>
              <w:ind w:left="34"/>
              <w:rPr>
                <w:rFonts w:ascii="Times New Roman" w:hAnsi="Times New Roman"/>
              </w:rPr>
            </w:pPr>
            <w:r>
              <w:rPr>
                <w:rFonts w:ascii="Times New Roman" w:hAnsi="Times New Roman"/>
              </w:rPr>
              <w:t>µ</w:t>
            </w:r>
          </w:p>
        </w:tc>
        <w:tc>
          <w:tcPr>
            <w:tcW w:w="3484" w:type="dxa"/>
            <w:gridSpan w:val="2"/>
          </w:tcPr>
          <w:p w14:paraId="5389A349"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632329" w14:paraId="22D79DAC" w14:textId="77777777" w:rsidTr="00B13DA0">
        <w:trPr>
          <w:gridAfter w:val="1"/>
          <w:wAfter w:w="91" w:type="dxa"/>
          <w:trHeight w:val="148"/>
        </w:trPr>
        <w:tc>
          <w:tcPr>
            <w:tcW w:w="1536" w:type="dxa"/>
            <w:gridSpan w:val="2"/>
          </w:tcPr>
          <w:p w14:paraId="4F701212" w14:textId="77777777" w:rsidR="006B45D7" w:rsidRPr="00BF288B" w:rsidRDefault="006B45D7" w:rsidP="00B13DA0">
            <w:pPr>
              <w:ind w:left="34"/>
              <w:rPr>
                <w:rFonts w:ascii="Times New Roman" w:hAnsi="Times New Roman"/>
                <w:b/>
                <w:lang w:val="en-US"/>
              </w:rPr>
            </w:pPr>
          </w:p>
          <w:p w14:paraId="197225F7" w14:textId="77777777" w:rsidR="00632329" w:rsidRDefault="00632329" w:rsidP="00B13DA0">
            <w:pPr>
              <w:ind w:left="34"/>
              <w:rPr>
                <w:rFonts w:ascii="Times New Roman" w:hAnsi="Times New Roman"/>
                <w:b/>
              </w:rPr>
            </w:pPr>
            <w:r>
              <w:rPr>
                <w:rFonts w:ascii="Times New Roman" w:hAnsi="Times New Roman"/>
                <w:b/>
              </w:rPr>
              <w:t>Subscripts</w:t>
            </w:r>
          </w:p>
          <w:p w14:paraId="4B273E03" w14:textId="77777777" w:rsidR="006B45D7" w:rsidRDefault="006B45D7" w:rsidP="00B13DA0">
            <w:pPr>
              <w:ind w:left="34"/>
              <w:rPr>
                <w:rFonts w:ascii="Times New Roman" w:hAnsi="Times New Roman"/>
                <w:b/>
              </w:rPr>
            </w:pPr>
          </w:p>
        </w:tc>
        <w:tc>
          <w:tcPr>
            <w:tcW w:w="3484" w:type="dxa"/>
            <w:gridSpan w:val="2"/>
          </w:tcPr>
          <w:p w14:paraId="3B82C54B" w14:textId="77777777" w:rsidR="00632329" w:rsidRDefault="00632329" w:rsidP="00B13DA0">
            <w:pPr>
              <w:ind w:left="34"/>
              <w:rPr>
                <w:rFonts w:ascii="Times New Roman" w:hAnsi="Times New Roman"/>
              </w:rPr>
            </w:pPr>
          </w:p>
        </w:tc>
      </w:tr>
      <w:tr w:rsidR="00632329" w14:paraId="476727D8" w14:textId="77777777" w:rsidTr="00B13DA0">
        <w:trPr>
          <w:gridAfter w:val="2"/>
          <w:wAfter w:w="269" w:type="dxa"/>
          <w:trHeight w:val="61"/>
        </w:trPr>
        <w:tc>
          <w:tcPr>
            <w:tcW w:w="1358" w:type="dxa"/>
          </w:tcPr>
          <w:p w14:paraId="44C897A4" w14:textId="77777777" w:rsidR="00632329" w:rsidRDefault="00632329" w:rsidP="00B13DA0">
            <w:pPr>
              <w:ind w:left="34"/>
              <w:rPr>
                <w:rFonts w:ascii="Times New Roman" w:hAnsi="Times New Roman"/>
              </w:rPr>
            </w:pPr>
            <w:r>
              <w:rPr>
                <w:rFonts w:ascii="Times New Roman" w:hAnsi="Times New Roman"/>
              </w:rPr>
              <w:t>p</w:t>
            </w:r>
          </w:p>
        </w:tc>
        <w:tc>
          <w:tcPr>
            <w:tcW w:w="3484" w:type="dxa"/>
            <w:gridSpan w:val="2"/>
          </w:tcPr>
          <w:p w14:paraId="5E6E4558" w14:textId="77777777" w:rsidR="00632329" w:rsidRDefault="00632329" w:rsidP="00B13DA0">
            <w:pPr>
              <w:ind w:left="34"/>
              <w:rPr>
                <w:rFonts w:ascii="Times New Roman" w:hAnsi="Times New Roman"/>
              </w:rPr>
            </w:pPr>
            <w:r>
              <w:rPr>
                <w:rFonts w:ascii="Times New Roman" w:hAnsi="Times New Roman"/>
              </w:rPr>
              <w:t>nanoparticle</w:t>
            </w:r>
          </w:p>
        </w:tc>
      </w:tr>
      <w:tr w:rsidR="00632329" w14:paraId="529DFCEC" w14:textId="77777777" w:rsidTr="00B13DA0">
        <w:trPr>
          <w:gridAfter w:val="2"/>
          <w:wAfter w:w="269" w:type="dxa"/>
          <w:trHeight w:val="61"/>
        </w:trPr>
        <w:tc>
          <w:tcPr>
            <w:tcW w:w="1358" w:type="dxa"/>
          </w:tcPr>
          <w:p w14:paraId="5B70725E" w14:textId="77777777" w:rsidR="00632329" w:rsidRDefault="00632329" w:rsidP="00B13DA0">
            <w:pPr>
              <w:ind w:left="34"/>
              <w:rPr>
                <w:rFonts w:ascii="Times New Roman" w:hAnsi="Times New Roman"/>
              </w:rPr>
            </w:pPr>
            <w:r>
              <w:rPr>
                <w:rFonts w:ascii="Times New Roman" w:hAnsi="Times New Roman"/>
              </w:rPr>
              <w:t>f</w:t>
            </w:r>
          </w:p>
        </w:tc>
        <w:tc>
          <w:tcPr>
            <w:tcW w:w="3484" w:type="dxa"/>
            <w:gridSpan w:val="2"/>
          </w:tcPr>
          <w:p w14:paraId="03E06561" w14:textId="77777777" w:rsidR="00632329" w:rsidRDefault="00632329" w:rsidP="00B13DA0">
            <w:pPr>
              <w:ind w:left="34"/>
              <w:rPr>
                <w:rFonts w:ascii="Times New Roman" w:hAnsi="Times New Roman"/>
              </w:rPr>
            </w:pPr>
            <w:r>
              <w:rPr>
                <w:rFonts w:ascii="Times New Roman" w:hAnsi="Times New Roman"/>
              </w:rPr>
              <w:t>fluid (pure water)</w:t>
            </w:r>
          </w:p>
        </w:tc>
      </w:tr>
      <w:tr w:rsidR="00632329" w14:paraId="74527155" w14:textId="77777777" w:rsidTr="00B13DA0">
        <w:trPr>
          <w:gridAfter w:val="2"/>
          <w:wAfter w:w="269" w:type="dxa"/>
          <w:trHeight w:val="61"/>
        </w:trPr>
        <w:tc>
          <w:tcPr>
            <w:tcW w:w="1358" w:type="dxa"/>
          </w:tcPr>
          <w:p w14:paraId="11FCDCE7" w14:textId="77777777" w:rsidR="00632329" w:rsidRDefault="00632329" w:rsidP="00B13DA0">
            <w:pPr>
              <w:ind w:left="34"/>
              <w:rPr>
                <w:rFonts w:ascii="Times New Roman" w:hAnsi="Times New Roman"/>
              </w:rPr>
            </w:pPr>
            <w:r>
              <w:rPr>
                <w:rFonts w:ascii="Times New Roman" w:hAnsi="Times New Roman"/>
              </w:rPr>
              <w:t>nf</w:t>
            </w:r>
          </w:p>
        </w:tc>
        <w:tc>
          <w:tcPr>
            <w:tcW w:w="3484" w:type="dxa"/>
            <w:gridSpan w:val="2"/>
          </w:tcPr>
          <w:p w14:paraId="2CB3445D" w14:textId="77777777" w:rsidR="00632329" w:rsidRDefault="00632329" w:rsidP="00B13DA0">
            <w:pPr>
              <w:ind w:left="34"/>
              <w:rPr>
                <w:rFonts w:ascii="Times New Roman" w:hAnsi="Times New Roman"/>
              </w:rPr>
            </w:pPr>
            <w:r>
              <w:rPr>
                <w:rFonts w:ascii="Times New Roman" w:hAnsi="Times New Roman"/>
              </w:rPr>
              <w:t>nanofluid</w:t>
            </w:r>
          </w:p>
        </w:tc>
      </w:tr>
    </w:tbl>
    <w:p w14:paraId="19D2CA02" w14:textId="77777777" w:rsidR="00632329" w:rsidRDefault="00632329" w:rsidP="00A178A5">
      <w:pPr>
        <w:tabs>
          <w:tab w:val="left" w:pos="284"/>
        </w:tabs>
        <w:rPr>
          <w:rFonts w:ascii="Times New Roman" w:hAnsi="Times New Roman"/>
          <w:b/>
          <w:lang w:val="en-US"/>
        </w:rPr>
      </w:pPr>
    </w:p>
    <w:p w14:paraId="469C7994" w14:textId="77777777" w:rsidR="00AE2BF4" w:rsidRDefault="00AE2BF4" w:rsidP="00A178A5">
      <w:pPr>
        <w:tabs>
          <w:tab w:val="left" w:pos="284"/>
        </w:tabs>
        <w:rPr>
          <w:rFonts w:ascii="Times New Roman" w:hAnsi="Times New Roman"/>
          <w:b/>
          <w:lang w:val="en-US"/>
        </w:rPr>
      </w:pPr>
    </w:p>
    <w:p w14:paraId="31489EAD" w14:textId="77777777" w:rsidR="001F354E" w:rsidRDefault="001F354E" w:rsidP="00A178A5">
      <w:pPr>
        <w:tabs>
          <w:tab w:val="left" w:pos="284"/>
        </w:tabs>
        <w:rPr>
          <w:rFonts w:ascii="Times New Roman" w:hAnsi="Times New Roman"/>
          <w:b/>
          <w:lang w:val="en-US"/>
        </w:rPr>
      </w:pPr>
    </w:p>
    <w:p w14:paraId="6831A5CB" w14:textId="77777777" w:rsidR="001F354E" w:rsidRDefault="001F354E" w:rsidP="00A178A5">
      <w:pPr>
        <w:tabs>
          <w:tab w:val="left" w:pos="284"/>
        </w:tabs>
        <w:rPr>
          <w:rFonts w:ascii="Times New Roman" w:hAnsi="Times New Roman"/>
          <w:b/>
          <w:lang w:val="en-US"/>
        </w:rPr>
      </w:pPr>
    </w:p>
    <w:p w14:paraId="7755051E" w14:textId="77777777" w:rsidR="001F354E" w:rsidRDefault="001F354E" w:rsidP="00A178A5">
      <w:pPr>
        <w:tabs>
          <w:tab w:val="left" w:pos="284"/>
        </w:tabs>
        <w:rPr>
          <w:rFonts w:ascii="Times New Roman" w:hAnsi="Times New Roman"/>
          <w:b/>
          <w:lang w:val="en-US"/>
        </w:rPr>
      </w:pPr>
    </w:p>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77777777" w:rsidR="00632329" w:rsidRDefault="00632329" w:rsidP="00A178A5">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Appendix</w:t>
      </w:r>
      <w:r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77777777" w:rsidR="006B45D7" w:rsidRPr="006B45D7" w:rsidRDefault="006B45D7" w:rsidP="006B45D7">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Footnotes</w:t>
      </w:r>
      <w:r w:rsidRPr="0086558E">
        <w:rPr>
          <w:rFonts w:ascii="Times New Roman" w:hAnsi="Times New Roman"/>
          <w:lang w:val="en-US" w:eastAsia="zh-CN"/>
        </w:rPr>
        <w:t xml:space="preserve">. It is recommended that footnotes be avoided. </w:t>
      </w:r>
    </w:p>
    <w:p w14:paraId="328103D9" w14:textId="77777777" w:rsidR="00632329" w:rsidRPr="0078513E" w:rsidRDefault="00632329" w:rsidP="00A178A5">
      <w:pPr>
        <w:numPr>
          <w:ilvl w:val="0"/>
          <w:numId w:val="7"/>
        </w:numPr>
        <w:ind w:left="0" w:firstLine="198"/>
        <w:rPr>
          <w:rFonts w:ascii="Times New Roman" w:hAnsi="Times New Roman"/>
          <w:lang w:val="en-US" w:eastAsia="zh-CN"/>
        </w:rPr>
      </w:pPr>
      <w:r>
        <w:rPr>
          <w:rFonts w:ascii="Times New Roman" w:hAnsi="Times New Roman"/>
          <w:u w:val="single"/>
          <w:lang w:val="en-US" w:eastAsia="zh-CN"/>
        </w:rPr>
        <w:t>Permissions</w:t>
      </w:r>
      <w:r>
        <w:rPr>
          <w:rFonts w:ascii="Times New Roman" w:hAnsi="Times New Roman"/>
          <w:lang w:val="en-US" w:eastAsia="zh-CN"/>
        </w:rPr>
        <w:t xml:space="preserve">. </w:t>
      </w:r>
      <w:r>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6264" w14:textId="77777777" w:rsidR="0034531D" w:rsidRDefault="0034531D">
      <w:r>
        <w:separator/>
      </w:r>
    </w:p>
  </w:endnote>
  <w:endnote w:type="continuationSeparator" w:id="0">
    <w:p w14:paraId="2BC52A3E" w14:textId="77777777" w:rsidR="0034531D" w:rsidRDefault="0034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Zhongsong">
    <w:altName w:val="华文中宋"/>
    <w:charset w:val="86"/>
    <w:family w:val="auto"/>
    <w:pitch w:val="variable"/>
    <w:sig w:usb0="00000287" w:usb1="080F0000" w:usb2="00000010" w:usb3="00000000" w:csb0="0004009F" w:csb1="00000000"/>
  </w:font>
  <w:font w:name="Courier">
    <w:panose1 w:val="0206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ECD1" w14:textId="77777777" w:rsidR="0034531D" w:rsidRDefault="0034531D">
      <w:r>
        <w:separator/>
      </w:r>
    </w:p>
  </w:footnote>
  <w:footnote w:type="continuationSeparator" w:id="0">
    <w:p w14:paraId="2405F04F" w14:textId="77777777" w:rsidR="0034531D" w:rsidRDefault="00345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289028">
    <w:abstractNumId w:val="4"/>
  </w:num>
  <w:num w:numId="2" w16cid:durableId="1749886175">
    <w:abstractNumId w:val="2"/>
  </w:num>
  <w:num w:numId="3" w16cid:durableId="718014660">
    <w:abstractNumId w:val="6"/>
  </w:num>
  <w:num w:numId="4" w16cid:durableId="1252468499">
    <w:abstractNumId w:val="1"/>
  </w:num>
  <w:num w:numId="5" w16cid:durableId="1428042486">
    <w:abstractNumId w:val="5"/>
  </w:num>
  <w:num w:numId="6" w16cid:durableId="913199191">
    <w:abstractNumId w:val="0"/>
  </w:num>
  <w:num w:numId="7" w16cid:durableId="905339666">
    <w:abstractNumId w:val="3"/>
  </w:num>
  <w:num w:numId="8" w16cid:durableId="1600985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04892"/>
    <w:rsid w:val="001138A7"/>
    <w:rsid w:val="00115D16"/>
    <w:rsid w:val="00123EBB"/>
    <w:rsid w:val="00132193"/>
    <w:rsid w:val="00142721"/>
    <w:rsid w:val="00144C22"/>
    <w:rsid w:val="00146BDA"/>
    <w:rsid w:val="001636A7"/>
    <w:rsid w:val="00172D76"/>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E491D"/>
    <w:rsid w:val="001F0376"/>
    <w:rsid w:val="001F0884"/>
    <w:rsid w:val="001F354E"/>
    <w:rsid w:val="00203538"/>
    <w:rsid w:val="00203690"/>
    <w:rsid w:val="00206BD9"/>
    <w:rsid w:val="00207642"/>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A7D10"/>
    <w:rsid w:val="002B0E56"/>
    <w:rsid w:val="002B4950"/>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31D"/>
    <w:rsid w:val="003455C5"/>
    <w:rsid w:val="003464B3"/>
    <w:rsid w:val="00347BA6"/>
    <w:rsid w:val="00350DD6"/>
    <w:rsid w:val="0035474C"/>
    <w:rsid w:val="0035573C"/>
    <w:rsid w:val="003707D5"/>
    <w:rsid w:val="00371971"/>
    <w:rsid w:val="003726C1"/>
    <w:rsid w:val="00373D1C"/>
    <w:rsid w:val="0038200A"/>
    <w:rsid w:val="003823FC"/>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048"/>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81F69"/>
    <w:rsid w:val="00491859"/>
    <w:rsid w:val="00496826"/>
    <w:rsid w:val="004A0D9E"/>
    <w:rsid w:val="004A3050"/>
    <w:rsid w:val="004A61A8"/>
    <w:rsid w:val="004C12FB"/>
    <w:rsid w:val="004C79E1"/>
    <w:rsid w:val="004E6FC4"/>
    <w:rsid w:val="004F0FA1"/>
    <w:rsid w:val="004F2B2D"/>
    <w:rsid w:val="004F4B45"/>
    <w:rsid w:val="004F4C5A"/>
    <w:rsid w:val="004F6DBB"/>
    <w:rsid w:val="004F719D"/>
    <w:rsid w:val="005003A6"/>
    <w:rsid w:val="00501E30"/>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2779"/>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6050D"/>
    <w:rsid w:val="00766C15"/>
    <w:rsid w:val="0077244F"/>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4201"/>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0EB2"/>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8F7FBD"/>
    <w:rsid w:val="00902845"/>
    <w:rsid w:val="009032C2"/>
    <w:rsid w:val="00910CED"/>
    <w:rsid w:val="00910FD0"/>
    <w:rsid w:val="00913700"/>
    <w:rsid w:val="00924ABE"/>
    <w:rsid w:val="00925D1E"/>
    <w:rsid w:val="00935DA2"/>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0C8E"/>
    <w:rsid w:val="009D19BE"/>
    <w:rsid w:val="009D5C0F"/>
    <w:rsid w:val="009E0004"/>
    <w:rsid w:val="009E4943"/>
    <w:rsid w:val="009E5518"/>
    <w:rsid w:val="009E75C8"/>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323FC"/>
    <w:rsid w:val="00B4375D"/>
    <w:rsid w:val="00B43AB6"/>
    <w:rsid w:val="00B449BD"/>
    <w:rsid w:val="00B50F9A"/>
    <w:rsid w:val="00B53F97"/>
    <w:rsid w:val="00B546A2"/>
    <w:rsid w:val="00B6352F"/>
    <w:rsid w:val="00B63969"/>
    <w:rsid w:val="00B70268"/>
    <w:rsid w:val="00B7383A"/>
    <w:rsid w:val="00B84C1F"/>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1DA8"/>
    <w:rsid w:val="00C13CD9"/>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928CB"/>
    <w:rsid w:val="00DA5CE3"/>
    <w:rsid w:val="00DA6185"/>
    <w:rsid w:val="00DA62E0"/>
    <w:rsid w:val="00DB09C3"/>
    <w:rsid w:val="00DB2DE5"/>
    <w:rsid w:val="00DB71BC"/>
    <w:rsid w:val="00DC38A3"/>
    <w:rsid w:val="00DC4525"/>
    <w:rsid w:val="00DC4C6E"/>
    <w:rsid w:val="00DD3092"/>
    <w:rsid w:val="00DD6B37"/>
    <w:rsid w:val="00DD7CDD"/>
    <w:rsid w:val="00DE054F"/>
    <w:rsid w:val="00DE5E56"/>
    <w:rsid w:val="00DF4525"/>
    <w:rsid w:val="00E01B3E"/>
    <w:rsid w:val="00E0548C"/>
    <w:rsid w:val="00E15554"/>
    <w:rsid w:val="00E2193B"/>
    <w:rsid w:val="00E24099"/>
    <w:rsid w:val="00E25D2B"/>
    <w:rsid w:val="00E37D42"/>
    <w:rsid w:val="00E4077D"/>
    <w:rsid w:val="00E42DAE"/>
    <w:rsid w:val="00E45727"/>
    <w:rsid w:val="00E5315B"/>
    <w:rsid w:val="00E53D53"/>
    <w:rsid w:val="00E56771"/>
    <w:rsid w:val="00E651E6"/>
    <w:rsid w:val="00E67086"/>
    <w:rsid w:val="00E8248C"/>
    <w:rsid w:val="00E906CF"/>
    <w:rsid w:val="00E92BC5"/>
    <w:rsid w:val="00E95485"/>
    <w:rsid w:val="00E962B4"/>
    <w:rsid w:val="00EB27D1"/>
    <w:rsid w:val="00EB33FE"/>
    <w:rsid w:val="00EB4CB9"/>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SimSun"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Times" w:hAnsi="Times"/>
      <w:lang w:val="it-IT" w:eastAsia="it-IT"/>
    </w:rPr>
  </w:style>
  <w:style w:type="paragraph" w:styleId="Titolo1">
    <w:name w:val="heading 1"/>
    <w:basedOn w:val="Normale"/>
    <w:next w:val="Normale"/>
    <w:link w:val="Titolo1Carattere"/>
    <w:qFormat/>
    <w:pPr>
      <w:keepNext/>
      <w:spacing w:before="480" w:after="240"/>
      <w:outlineLvl w:val="0"/>
    </w:pPr>
    <w:rPr>
      <w:b/>
      <w:caps/>
      <w:lang w:bidi="fa-IR"/>
    </w:rPr>
  </w:style>
  <w:style w:type="paragraph" w:styleId="Titolo2">
    <w:name w:val="heading 2"/>
    <w:basedOn w:val="Normale"/>
    <w:next w:val="Normale"/>
    <w:qFormat/>
    <w:pPr>
      <w:keepNext/>
      <w:spacing w:before="240" w:after="240"/>
      <w:outlineLvl w:val="1"/>
    </w:pPr>
    <w:rPr>
      <w:b/>
    </w:rPr>
  </w:style>
  <w:style w:type="paragraph" w:styleId="Titolo3">
    <w:name w:val="heading 3"/>
    <w:basedOn w:val="Normale"/>
    <w:next w:val="1"/>
    <w:qFormat/>
    <w:pPr>
      <w:ind w:left="354"/>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commentoCarattere">
    <w:name w:val="Testo commento Carattere"/>
    <w:link w:val="Testocommento"/>
    <w:uiPriority w:val="99"/>
    <w:rPr>
      <w:rFonts w:ascii="Times" w:hAnsi="Times"/>
      <w:lang w:val="it-IT" w:eastAsia="it-IT"/>
    </w:rPr>
  </w:style>
  <w:style w:type="character" w:styleId="Collegamentoipertestuale">
    <w:name w:val="Hyperlink"/>
    <w:unhideWhenUsed/>
    <w:rPr>
      <w:color w:val="0000FF"/>
      <w:u w:val="single"/>
    </w:rPr>
  </w:style>
  <w:style w:type="character" w:customStyle="1" w:styleId="TestofumettoCarattere">
    <w:name w:val="Testo fumetto Carattere"/>
    <w:link w:val="Testofumetto"/>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IntestazioneCarattere">
    <w:name w:val="Intestazione Carattere"/>
    <w:link w:val="Intestazione"/>
    <w:uiPriority w:val="99"/>
    <w:rPr>
      <w:rFonts w:ascii="Times" w:hAnsi="Times"/>
      <w:sz w:val="18"/>
      <w:szCs w:val="18"/>
      <w:lang w:val="it-IT" w:eastAsia="it-IT"/>
    </w:rPr>
  </w:style>
  <w:style w:type="character" w:customStyle="1" w:styleId="PidipaginaCarattere">
    <w:name w:val="Piè di pagina Carattere"/>
    <w:link w:val="Pidipagina"/>
    <w:uiPriority w:val="99"/>
    <w:rPr>
      <w:rFonts w:ascii="Times" w:hAnsi="Times"/>
      <w:sz w:val="18"/>
      <w:szCs w:val="18"/>
      <w:lang w:val="it-IT" w:eastAsia="it-IT"/>
    </w:rPr>
  </w:style>
  <w:style w:type="character" w:styleId="Enfasicorsivo">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Rimandocommento">
    <w:name w:val="annotation reference"/>
    <w:uiPriority w:val="99"/>
    <w:unhideWhenUsed/>
    <w:rPr>
      <w:sz w:val="16"/>
      <w:szCs w:val="16"/>
    </w:rPr>
  </w:style>
  <w:style w:type="character" w:customStyle="1" w:styleId="SoggettocommentoCarattere">
    <w:name w:val="Soggetto commento Carattere"/>
    <w:link w:val="Soggettocommento"/>
    <w:uiPriority w:val="99"/>
    <w:semiHidden/>
    <w:rPr>
      <w:rFonts w:ascii="Times" w:hAnsi="Times"/>
      <w:b/>
      <w:bCs/>
      <w:lang w:val="it-IT" w:eastAsia="it-IT"/>
    </w:rPr>
  </w:style>
  <w:style w:type="character" w:customStyle="1" w:styleId="Titolo1Carattere">
    <w:name w:val="Titolo 1 Carattere"/>
    <w:link w:val="Titolo1"/>
    <w:rPr>
      <w:rFonts w:ascii="Times" w:hAnsi="Times"/>
      <w:b/>
      <w:caps/>
      <w:lang w:val="it-IT" w:eastAsia="it-IT"/>
    </w:rPr>
  </w:style>
  <w:style w:type="paragraph" w:customStyle="1" w:styleId="References">
    <w:name w:val="References"/>
    <w:basedOn w:val="Normale"/>
    <w:pPr>
      <w:numPr>
        <w:numId w:val="1"/>
      </w:numPr>
      <w:tabs>
        <w:tab w:val="left" w:pos="450"/>
      </w:tabs>
    </w:pPr>
    <w:rPr>
      <w:rFonts w:ascii="Times New Roman" w:eastAsia="Times New Roman" w:hAnsi="Times New Roman"/>
      <w:sz w:val="16"/>
      <w:szCs w:val="16"/>
      <w:lang w:val="en-US" w:eastAsia="en-US"/>
    </w:rPr>
  </w:style>
  <w:style w:type="paragraph" w:styleId="Pidipagina">
    <w:name w:val="footer"/>
    <w:basedOn w:val="Normale"/>
    <w:link w:val="PidipaginaCarattere"/>
    <w:uiPriority w:val="99"/>
    <w:unhideWhenUsed/>
    <w:pPr>
      <w:tabs>
        <w:tab w:val="center" w:pos="4153"/>
        <w:tab w:val="right" w:pos="8306"/>
      </w:tabs>
      <w:snapToGrid w:val="0"/>
      <w:jc w:val="left"/>
    </w:pPr>
    <w:rPr>
      <w:sz w:val="18"/>
      <w:szCs w:val="18"/>
      <w:lang w:bidi="fa-IR"/>
    </w:rPr>
  </w:style>
  <w:style w:type="paragraph" w:styleId="Testofumetto">
    <w:name w:val="Balloon Text"/>
    <w:basedOn w:val="Normale"/>
    <w:link w:val="TestofumettoCarattere"/>
    <w:uiPriority w:val="99"/>
    <w:unhideWhenUsed/>
    <w:rPr>
      <w:rFonts w:ascii="Microsoft YaHei UI" w:eastAsia="Microsoft YaHei UI"/>
      <w:sz w:val="18"/>
      <w:szCs w:val="18"/>
      <w:lang w:bidi="fa-IR"/>
    </w:rPr>
  </w:style>
  <w:style w:type="paragraph" w:customStyle="1" w:styleId="4">
    <w:name w:val="标题4"/>
    <w:basedOn w:val="Normale"/>
    <w:pPr>
      <w:spacing w:before="120" w:after="120" w:line="300" w:lineRule="exact"/>
      <w:jc w:val="left"/>
      <w:outlineLvl w:val="3"/>
    </w:pPr>
    <w:rPr>
      <w:rFonts w:eastAsia="STZhongsong"/>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Normale"/>
    <w:rPr>
      <w:rFonts w:ascii="Courier" w:hAnsi="Courier"/>
      <w:sz w:val="18"/>
    </w:rPr>
  </w:style>
  <w:style w:type="paragraph" w:styleId="Soggettocommento">
    <w:name w:val="annotation subject"/>
    <w:basedOn w:val="Testocommento"/>
    <w:next w:val="Testocommento"/>
    <w:link w:val="SoggettocommentoCarattere"/>
    <w:uiPriority w:val="99"/>
    <w:unhideWhenUsed/>
    <w:rPr>
      <w:b/>
      <w:bCs/>
    </w:rPr>
  </w:style>
  <w:style w:type="paragraph" w:styleId="Testocommento">
    <w:name w:val="annotation text"/>
    <w:basedOn w:val="Normale"/>
    <w:link w:val="TestocommentoCarattere"/>
    <w:uiPriority w:val="99"/>
    <w:unhideWhenUsed/>
    <w:rPr>
      <w:lang w:bidi="fa-IR"/>
    </w:rPr>
  </w:style>
  <w:style w:type="paragraph" w:customStyle="1" w:styleId="Text">
    <w:name w:val="Text"/>
    <w:basedOn w:val="Normale"/>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Intestazione">
    <w:name w:val="header"/>
    <w:basedOn w:val="Normale"/>
    <w:link w:val="IntestazioneCarattere"/>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
    <w:name w:val="正文缩进1"/>
    <w:basedOn w:val="Normale"/>
    <w:pPr>
      <w:ind w:left="720"/>
    </w:pPr>
  </w:style>
  <w:style w:type="paragraph" w:customStyle="1" w:styleId="ReferenceHead">
    <w:name w:val="Reference Head"/>
    <w:basedOn w:val="Titolo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Table Simple 1"/>
    <w:basedOn w:val="Tabellanormale"/>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Collegamentovisitato">
    <w:name w:val="FollowedHyperlink"/>
    <w:uiPriority w:val="99"/>
    <w:semiHidden/>
    <w:unhideWhenUsed/>
    <w:rsid w:val="00883511"/>
    <w:rPr>
      <w:color w:val="954F72"/>
      <w:u w:val="single"/>
    </w:rPr>
  </w:style>
  <w:style w:type="character" w:customStyle="1" w:styleId="10">
    <w:name w:val="未处理的提及1"/>
    <w:uiPriority w:val="99"/>
    <w:semiHidden/>
    <w:unhideWhenUsed/>
    <w:rsid w:val="00BD2B83"/>
    <w:rPr>
      <w:color w:val="808080"/>
      <w:shd w:val="clear" w:color="auto" w:fill="E6E6E6"/>
    </w:rPr>
  </w:style>
  <w:style w:type="character" w:styleId="Menzionenonrisolta">
    <w:name w:val="Unresolved Mention"/>
    <w:basedOn w:val="Carpredefinitoparagrafo"/>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crossref.org/guestquery/%23."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mathtype.com"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2422</Words>
  <Characters>12514</Characters>
  <Application>Microsoft Office Word</Application>
  <DocSecurity>0</DocSecurity>
  <PresentationFormat/>
  <Lines>104</Lines>
  <Paragraphs>29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14907</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Guglielmina  Mutani</cp:lastModifiedBy>
  <cp:revision>2</cp:revision>
  <cp:lastPrinted>2019-03-29T07:00:00Z</cp:lastPrinted>
  <dcterms:created xsi:type="dcterms:W3CDTF">2022-12-14T17:59:00Z</dcterms:created>
  <dcterms:modified xsi:type="dcterms:W3CDTF">2022-12-14T17:59:00Z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